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E5606" w14:textId="706E9B93" w:rsidR="00617738" w:rsidRPr="00617738" w:rsidRDefault="00617738" w:rsidP="00523A4B">
      <w:pPr>
        <w:jc w:val="center"/>
        <w:rPr>
          <w:rFonts w:ascii="Times New Roman" w:hAnsi="Times New Roman" w:cs="Times New Roman"/>
          <w:b/>
        </w:rPr>
      </w:pPr>
      <w:r w:rsidRPr="00523A4B">
        <w:rPr>
          <w:rFonts w:eastAsia="Times New Roman" w:cs="Times New Roman"/>
          <w:noProof/>
          <w:color w:val="7030A0"/>
        </w:rPr>
        <w:drawing>
          <wp:anchor distT="0" distB="0" distL="114300" distR="114300" simplePos="0" relativeHeight="251660288" behindDoc="1" locked="0" layoutInCell="1" allowOverlap="1" wp14:anchorId="5E865292" wp14:editId="2E842CE0">
            <wp:simplePos x="0" y="0"/>
            <wp:positionH relativeFrom="column">
              <wp:posOffset>8255</wp:posOffset>
            </wp:positionH>
            <wp:positionV relativeFrom="paragraph">
              <wp:posOffset>284692</wp:posOffset>
            </wp:positionV>
            <wp:extent cx="1357630" cy="1165860"/>
            <wp:effectExtent l="0" t="0" r="1270" b="2540"/>
            <wp:wrapThrough wrapText="bothSides">
              <wp:wrapPolygon edited="0">
                <wp:start x="0" y="0"/>
                <wp:lineTo x="0" y="21412"/>
                <wp:lineTo x="21418" y="21412"/>
                <wp:lineTo x="21418" y="0"/>
                <wp:lineTo x="0" y="0"/>
              </wp:wrapPolygon>
            </wp:wrapThrough>
            <wp:docPr id="766345554" name="Picture 766345554" descr="Mac HD:private:var:folders:vm:1p869dl179x_sgz9w9rc_s8m0000gn:T:TemporaryItems: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 HD:private:var:folders:vm:1p869dl179x_sgz9w9rc_s8m0000gn:T:TemporaryItems:unnamed.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57630" cy="1165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3A4B">
        <w:rPr>
          <w:rFonts w:ascii="Times New Roman" w:hAnsi="Times New Roman" w:cs="Times New Roman"/>
          <w:b/>
          <w:color w:val="7030A0"/>
        </w:rPr>
        <w:t>Emma Clarissa Clement “Mother of the Year” 19</w:t>
      </w:r>
      <w:r w:rsidRPr="00523A4B">
        <w:rPr>
          <w:rFonts w:ascii="Times New Roman" w:hAnsi="Times New Roman" w:cs="Times New Roman"/>
          <w:b/>
          <w:color w:val="7030A0"/>
        </w:rPr>
        <w:t>46</w:t>
      </w:r>
      <w:r>
        <w:rPr>
          <w:rFonts w:ascii="Times New Roman" w:hAnsi="Times New Roman" w:cs="Times New Roman"/>
          <w:b/>
        </w:rPr>
        <w:tab/>
      </w:r>
      <w:r>
        <w:rPr>
          <w:rFonts w:ascii="Times New Roman" w:hAnsi="Times New Roman" w:cs="Times New Roman"/>
          <w:b/>
        </w:rPr>
        <w:tab/>
      </w:r>
      <w:r>
        <w:rPr>
          <w:rFonts w:cs="Helvetica Neue"/>
          <w:b/>
          <w:noProof/>
        </w:rPr>
        <w:drawing>
          <wp:inline distT="0" distB="0" distL="0" distR="0" wp14:anchorId="6D009936" wp14:editId="31B80DB8">
            <wp:extent cx="1879599" cy="786765"/>
            <wp:effectExtent l="0" t="0" r="635" b="635"/>
            <wp:docPr id="4" name="Picture 4" descr="Mac HD:private:var:folders:vm:1p869dl179x_sgz9w9rc_s8m0000gn:T:TemporaryItems: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 HD:private:var:folders:vm:1p869dl179x_sgz9w9rc_s8m0000gn:T:TemporaryItems:download.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81338" cy="871209"/>
                    </a:xfrm>
                    <a:prstGeom prst="rect">
                      <a:avLst/>
                    </a:prstGeom>
                    <a:noFill/>
                    <a:ln>
                      <a:noFill/>
                    </a:ln>
                  </pic:spPr>
                </pic:pic>
              </a:graphicData>
            </a:graphic>
          </wp:inline>
        </w:drawing>
      </w:r>
    </w:p>
    <w:p w14:paraId="3546C719" w14:textId="2580E37E" w:rsidR="00617738" w:rsidRPr="00617738" w:rsidRDefault="00617738" w:rsidP="00617738">
      <w:pPr>
        <w:jc w:val="both"/>
        <w:rPr>
          <w:rFonts w:ascii="Times New Roman" w:hAnsi="Times New Roman" w:cs="Times New Roman"/>
        </w:rPr>
      </w:pPr>
      <w:r w:rsidRPr="00617738">
        <w:rPr>
          <w:rFonts w:ascii="Times New Roman" w:hAnsi="Times New Roman" w:cs="Times New Roman"/>
        </w:rPr>
        <w:t xml:space="preserve">On Mother’s Day in 1946, the American Mothers organization gave </w:t>
      </w:r>
      <w:r w:rsidRPr="00617738">
        <w:rPr>
          <w:rFonts w:ascii="Times New Roman" w:hAnsi="Times New Roman" w:cs="Times New Roman"/>
          <w:b/>
          <w:bCs/>
        </w:rPr>
        <w:t>Emma Clarissa Clement</w:t>
      </w:r>
      <w:r w:rsidRPr="00617738">
        <w:rPr>
          <w:rFonts w:ascii="Times New Roman" w:hAnsi="Times New Roman" w:cs="Times New Roman"/>
        </w:rPr>
        <w:t xml:space="preserve"> its “Mother of the Year” honor, the first Black woman to receive the award. Clement, the granddaughter of an escaped slave, lived in Providence, Rhode Island and came south to attend Livingstone College in Salisbury, North Carolina, where she married Rev. George Clinton Clement on May 25, 1898. Clement, 71, when she received the award, had accomplished much as a mother, civic </w:t>
      </w:r>
      <w:proofErr w:type="gramStart"/>
      <w:r w:rsidRPr="00617738">
        <w:rPr>
          <w:rFonts w:ascii="Times New Roman" w:hAnsi="Times New Roman" w:cs="Times New Roman"/>
        </w:rPr>
        <w:t>leader</w:t>
      </w:r>
      <w:proofErr w:type="gramEnd"/>
      <w:r w:rsidRPr="00617738">
        <w:rPr>
          <w:rFonts w:ascii="Times New Roman" w:hAnsi="Times New Roman" w:cs="Times New Roman"/>
        </w:rPr>
        <w:t xml:space="preserve"> and religious educator in the state of Kentucky.  As a widow, she raised four sons and three daughters, four of whom went on to become college professors. All seven of the Clement children graduated from Livingstone College, the chief institution of higher learning in the African Methodist Episcopal Zion Church. Upon winning the award, Clement accepted the honor on behalf of all Black mothers. She continued working in the state for the A.M.E. Zion church until her passing in 1952. The American Mothers organization is an offshoot of the Golden Rule Foundation, founded by Eleanor Roosevelt, Sara Delano Roosevelt, Mamie Eisenhower, JC Penney, and Norman Vincent Peale. The organization recognizes mothers from all walks of life who have used the role to provide inspiration and instruction to the nation’s future.</w:t>
      </w:r>
    </w:p>
    <w:p w14:paraId="3019303C" w14:textId="7750D648" w:rsidR="00617738" w:rsidRPr="00523A4B" w:rsidRDefault="00617738" w:rsidP="00EA1547">
      <w:pPr>
        <w:rPr>
          <w:rFonts w:ascii="Times New Roman" w:hAnsi="Times New Roman" w:cs="Times New Roman"/>
          <w:b/>
        </w:rPr>
      </w:pPr>
    </w:p>
    <w:p w14:paraId="0586C0CC" w14:textId="77777777" w:rsidR="00523A4B" w:rsidRPr="00523A4B" w:rsidRDefault="00523A4B" w:rsidP="00523A4B">
      <w:pPr>
        <w:jc w:val="center"/>
        <w:rPr>
          <w:rFonts w:ascii="Times New Roman" w:hAnsi="Times New Roman" w:cs="Times New Roman"/>
          <w:b/>
        </w:rPr>
      </w:pPr>
      <w:r w:rsidRPr="00523A4B">
        <w:rPr>
          <w:rFonts w:ascii="Times New Roman" w:hAnsi="Times New Roman" w:cs="Times New Roman"/>
          <w:b/>
        </w:rPr>
        <w:t xml:space="preserve">Program prepared by Sandra B. Crowder, </w:t>
      </w:r>
    </w:p>
    <w:p w14:paraId="1D9EF57A" w14:textId="77777777" w:rsidR="00523A4B" w:rsidRPr="00523A4B" w:rsidRDefault="00523A4B" w:rsidP="00523A4B">
      <w:pPr>
        <w:jc w:val="center"/>
        <w:rPr>
          <w:rFonts w:ascii="Times New Roman" w:hAnsi="Times New Roman" w:cs="Times New Roman"/>
          <w:b/>
        </w:rPr>
      </w:pPr>
      <w:r w:rsidRPr="00523A4B">
        <w:rPr>
          <w:rFonts w:ascii="Times New Roman" w:hAnsi="Times New Roman" w:cs="Times New Roman"/>
          <w:b/>
        </w:rPr>
        <w:t>International President</w:t>
      </w:r>
    </w:p>
    <w:p w14:paraId="04302C17" w14:textId="77777777" w:rsidR="00523A4B" w:rsidRDefault="00523A4B" w:rsidP="00523A4B">
      <w:pPr>
        <w:rPr>
          <w:rFonts w:ascii="Times New Roman" w:hAnsi="Times New Roman" w:cs="Times New Roman"/>
          <w:b/>
        </w:rPr>
      </w:pPr>
    </w:p>
    <w:p w14:paraId="2A5725A5" w14:textId="77777777" w:rsidR="00523A4B" w:rsidRPr="00523A4B" w:rsidRDefault="00523A4B" w:rsidP="00523A4B">
      <w:pPr>
        <w:rPr>
          <w:rFonts w:ascii="Times New Roman" w:hAnsi="Times New Roman" w:cs="Times New Roman"/>
          <w:b/>
        </w:rPr>
      </w:pPr>
    </w:p>
    <w:p w14:paraId="676CA43A" w14:textId="27CADF40" w:rsidR="00523A4B" w:rsidRPr="00A91337" w:rsidRDefault="00523A4B" w:rsidP="00523A4B">
      <w:pPr>
        <w:jc w:val="center"/>
        <w:rPr>
          <w:rFonts w:ascii="Cambria" w:hAnsi="Cambria"/>
          <w:b/>
          <w:sz w:val="20"/>
          <w:szCs w:val="20"/>
        </w:rPr>
      </w:pPr>
      <w:r w:rsidRPr="00A91337">
        <w:rPr>
          <w:rFonts w:ascii="Cambria" w:hAnsi="Cambria"/>
          <w:b/>
          <w:sz w:val="20"/>
          <w:szCs w:val="20"/>
        </w:rPr>
        <w:t xml:space="preserve">Please remit all </w:t>
      </w:r>
      <w:r>
        <w:rPr>
          <w:rFonts w:ascii="Cambria" w:hAnsi="Cambria"/>
          <w:b/>
          <w:sz w:val="20"/>
          <w:szCs w:val="20"/>
        </w:rPr>
        <w:t>Emma Clarissa Clement Day</w:t>
      </w:r>
    </w:p>
    <w:p w14:paraId="4DE5334A" w14:textId="77777777" w:rsidR="00523A4B" w:rsidRPr="00A91337" w:rsidRDefault="00523A4B" w:rsidP="00523A4B">
      <w:pPr>
        <w:jc w:val="center"/>
        <w:rPr>
          <w:rFonts w:ascii="Cambria" w:hAnsi="Cambria"/>
          <w:b/>
          <w:sz w:val="20"/>
          <w:szCs w:val="20"/>
        </w:rPr>
      </w:pPr>
      <w:r w:rsidRPr="00A91337">
        <w:rPr>
          <w:rFonts w:ascii="Cambria" w:hAnsi="Cambria"/>
          <w:b/>
          <w:sz w:val="20"/>
          <w:szCs w:val="20"/>
        </w:rPr>
        <w:t xml:space="preserve">financial </w:t>
      </w:r>
      <w:r w:rsidRPr="00A91337">
        <w:rPr>
          <w:rFonts w:ascii="Cambria" w:hAnsi="Cambria"/>
          <w:b/>
          <w:vanish/>
          <w:sz w:val="20"/>
          <w:szCs w:val="20"/>
        </w:rPr>
        <w:t xml:space="preserve">W&amp;OW.H&amp;OWWEfinancial </w:t>
      </w:r>
      <w:r w:rsidRPr="00A91337">
        <w:rPr>
          <w:rFonts w:ascii="Cambria" w:hAnsi="Cambria"/>
          <w:b/>
          <w:sz w:val="20"/>
          <w:szCs w:val="20"/>
        </w:rPr>
        <w:t xml:space="preserve">support to the District President to be sent to </w:t>
      </w:r>
    </w:p>
    <w:p w14:paraId="6CED7F23" w14:textId="77777777" w:rsidR="00523A4B" w:rsidRPr="00A91337" w:rsidRDefault="00523A4B" w:rsidP="00523A4B">
      <w:pPr>
        <w:jc w:val="center"/>
        <w:rPr>
          <w:rFonts w:ascii="Cambria" w:hAnsi="Cambria"/>
          <w:b/>
          <w:sz w:val="20"/>
          <w:szCs w:val="20"/>
        </w:rPr>
      </w:pPr>
      <w:r w:rsidRPr="00A91337">
        <w:rPr>
          <w:rFonts w:ascii="Cambria" w:hAnsi="Cambria"/>
          <w:b/>
          <w:sz w:val="20"/>
          <w:szCs w:val="20"/>
        </w:rPr>
        <w:t xml:space="preserve">Mrs. Rosetta Dunham, Executive Director, </w:t>
      </w:r>
    </w:p>
    <w:p w14:paraId="6E335913" w14:textId="77777777" w:rsidR="00523A4B" w:rsidRPr="00A91337" w:rsidRDefault="00523A4B" w:rsidP="00523A4B">
      <w:pPr>
        <w:jc w:val="center"/>
        <w:rPr>
          <w:b/>
          <w:sz w:val="20"/>
          <w:szCs w:val="20"/>
        </w:rPr>
      </w:pPr>
      <w:r w:rsidRPr="00A91337">
        <w:rPr>
          <w:rFonts w:ascii="Cambria" w:hAnsi="Cambria"/>
          <w:b/>
          <w:sz w:val="20"/>
          <w:szCs w:val="20"/>
        </w:rPr>
        <w:t>P.O. Box 26846 - Charlotte, NC</w:t>
      </w:r>
      <w:r w:rsidRPr="00A91337">
        <w:rPr>
          <w:rFonts w:ascii="Cambria" w:hAnsi="Cambria"/>
          <w:b/>
          <w:spacing w:val="-1"/>
          <w:sz w:val="20"/>
          <w:szCs w:val="20"/>
        </w:rPr>
        <w:t xml:space="preserve"> </w:t>
      </w:r>
      <w:r w:rsidRPr="00A91337">
        <w:rPr>
          <w:rFonts w:ascii="Cambria" w:hAnsi="Cambria"/>
          <w:b/>
          <w:sz w:val="20"/>
          <w:szCs w:val="20"/>
        </w:rPr>
        <w:t>28221-6846</w:t>
      </w:r>
    </w:p>
    <w:p w14:paraId="5C184B2E" w14:textId="77777777" w:rsidR="00617738" w:rsidRDefault="00617738" w:rsidP="00EA1547">
      <w:pPr>
        <w:rPr>
          <w:rFonts w:ascii="Cambria" w:hAnsi="Cambria" w:cs="Helvetica Neue"/>
          <w:b/>
        </w:rPr>
      </w:pPr>
    </w:p>
    <w:p w14:paraId="5633DB37" w14:textId="77777777" w:rsidR="00617738" w:rsidRDefault="00617738" w:rsidP="00EA1547">
      <w:pPr>
        <w:rPr>
          <w:rFonts w:ascii="Cambria" w:hAnsi="Cambria" w:cs="Helvetica Neue"/>
          <w:b/>
        </w:rPr>
      </w:pPr>
    </w:p>
    <w:p w14:paraId="72C1D423" w14:textId="77777777" w:rsidR="00617738" w:rsidRDefault="00617738" w:rsidP="00EA1547">
      <w:pPr>
        <w:rPr>
          <w:rFonts w:ascii="Cambria" w:hAnsi="Cambria" w:cs="Helvetica Neue"/>
          <w:b/>
        </w:rPr>
      </w:pPr>
    </w:p>
    <w:p w14:paraId="7BA42820" w14:textId="1E6DBB94" w:rsidR="00EA1547" w:rsidRPr="001050F3" w:rsidRDefault="00EA1547" w:rsidP="00EA1547">
      <w:pPr>
        <w:rPr>
          <w:rFonts w:ascii="Cambria" w:hAnsi="Cambria"/>
        </w:rPr>
      </w:pPr>
      <w:r w:rsidRPr="00BF19BA">
        <w:rPr>
          <w:rFonts w:ascii="Cambria" w:hAnsi="Cambria" w:cs="Helvetica Neue"/>
          <w:b/>
        </w:rPr>
        <w:lastRenderedPageBreak/>
        <w:t xml:space="preserve">        </w:t>
      </w:r>
      <w:r>
        <w:rPr>
          <w:b/>
          <w:noProof/>
          <w:sz w:val="28"/>
          <w:szCs w:val="28"/>
        </w:rPr>
        <w:drawing>
          <wp:anchor distT="0" distB="0" distL="114300" distR="114300" simplePos="0" relativeHeight="251659264" behindDoc="1" locked="0" layoutInCell="1" allowOverlap="1" wp14:anchorId="7F891001" wp14:editId="483800C1">
            <wp:simplePos x="0" y="0"/>
            <wp:positionH relativeFrom="column">
              <wp:posOffset>-149195</wp:posOffset>
            </wp:positionH>
            <wp:positionV relativeFrom="paragraph">
              <wp:posOffset>-159651</wp:posOffset>
            </wp:positionV>
            <wp:extent cx="828897" cy="828897"/>
            <wp:effectExtent l="0" t="0" r="0" b="0"/>
            <wp:wrapNone/>
            <wp:docPr id="9" name="Picture 9" descr="Mac HD:Users:home:Desktop:WHOMS_Logo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 HD:Users:home:Desktop:WHOMS_Logo_Col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28897" cy="828897"/>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Pr>
          <w:rFonts w:ascii="Cambria" w:hAnsi="Cambria"/>
        </w:rPr>
        <w:t xml:space="preserve">                </w:t>
      </w:r>
      <w:r w:rsidRPr="001050F3">
        <w:rPr>
          <w:rFonts w:ascii="Cambria" w:hAnsi="Cambria"/>
          <w:b/>
          <w:sz w:val="32"/>
          <w:szCs w:val="32"/>
        </w:rPr>
        <w:t>WOMEN’S HOME AND OVERSEAS</w:t>
      </w:r>
    </w:p>
    <w:p w14:paraId="63A447D6" w14:textId="77777777" w:rsidR="00EA1547" w:rsidRPr="001050F3" w:rsidRDefault="00EA1547" w:rsidP="00EA1547">
      <w:pPr>
        <w:jc w:val="center"/>
        <w:rPr>
          <w:rFonts w:ascii="Cambria" w:hAnsi="Cambria"/>
          <w:b/>
          <w:sz w:val="32"/>
          <w:szCs w:val="32"/>
        </w:rPr>
      </w:pPr>
      <w:r w:rsidRPr="001050F3">
        <w:rPr>
          <w:rFonts w:ascii="Cambria" w:hAnsi="Cambria"/>
          <w:b/>
          <w:sz w:val="32"/>
          <w:szCs w:val="32"/>
        </w:rPr>
        <w:t xml:space="preserve">      </w:t>
      </w:r>
      <w:r>
        <w:rPr>
          <w:rFonts w:ascii="Cambria" w:hAnsi="Cambria"/>
          <w:b/>
          <w:sz w:val="32"/>
          <w:szCs w:val="32"/>
        </w:rPr>
        <w:t xml:space="preserve">         </w:t>
      </w:r>
      <w:r w:rsidRPr="001050F3">
        <w:rPr>
          <w:rFonts w:ascii="Cambria" w:hAnsi="Cambria"/>
          <w:b/>
          <w:sz w:val="32"/>
          <w:szCs w:val="32"/>
        </w:rPr>
        <w:t>MISSIONARY SOCIETY</w:t>
      </w:r>
    </w:p>
    <w:p w14:paraId="3064D275" w14:textId="77777777" w:rsidR="00EA1547" w:rsidRPr="001050F3" w:rsidRDefault="00EA1547" w:rsidP="00EA1547">
      <w:pPr>
        <w:jc w:val="center"/>
        <w:rPr>
          <w:rFonts w:ascii="Cambria" w:hAnsi="Cambria"/>
          <w:b/>
          <w:i/>
          <w:sz w:val="40"/>
          <w:szCs w:val="40"/>
        </w:rPr>
      </w:pPr>
    </w:p>
    <w:p w14:paraId="26EA93B2" w14:textId="77777777" w:rsidR="00EA1547" w:rsidRDefault="00EA1547" w:rsidP="00EA1547">
      <w:pPr>
        <w:jc w:val="center"/>
        <w:rPr>
          <w:rFonts w:ascii="Cambria" w:hAnsi="Cambria"/>
          <w:b/>
          <w:i/>
          <w:color w:val="7030A0"/>
          <w:sz w:val="40"/>
          <w:szCs w:val="40"/>
        </w:rPr>
      </w:pPr>
      <w:r w:rsidRPr="001050F3">
        <w:rPr>
          <w:rFonts w:ascii="Cambria" w:hAnsi="Cambria"/>
          <w:b/>
          <w:i/>
          <w:color w:val="7030A0"/>
          <w:sz w:val="40"/>
          <w:szCs w:val="40"/>
        </w:rPr>
        <w:t>EMMA CLARISSA CLEMENT DAY</w:t>
      </w:r>
    </w:p>
    <w:p w14:paraId="1030C831" w14:textId="77777777" w:rsidR="00EA1547" w:rsidRDefault="00EA1547" w:rsidP="00EA1547">
      <w:pPr>
        <w:jc w:val="center"/>
        <w:rPr>
          <w:b/>
          <w:sz w:val="32"/>
          <w:szCs w:val="32"/>
        </w:rPr>
      </w:pPr>
      <w:r>
        <w:rPr>
          <w:noProof/>
        </w:rPr>
        <w:drawing>
          <wp:inline distT="0" distB="0" distL="0" distR="0" wp14:anchorId="2781D8D6" wp14:editId="3B6852B9">
            <wp:extent cx="2590800" cy="2984500"/>
            <wp:effectExtent l="0" t="0" r="0" b="0"/>
            <wp:docPr id="11" name="Picture 11" descr="A person with curly hair wearing glass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erson with curly hair wearing glasses&#10;&#10;Description automatically generated"/>
                    <pic:cNvPicPr/>
                  </pic:nvPicPr>
                  <pic:blipFill>
                    <a:blip r:embed="rId8"/>
                    <a:stretch>
                      <a:fillRect/>
                    </a:stretch>
                  </pic:blipFill>
                  <pic:spPr>
                    <a:xfrm>
                      <a:off x="0" y="0"/>
                      <a:ext cx="2590800" cy="2984500"/>
                    </a:xfrm>
                    <a:prstGeom prst="rect">
                      <a:avLst/>
                    </a:prstGeom>
                  </pic:spPr>
                </pic:pic>
              </a:graphicData>
            </a:graphic>
          </wp:inline>
        </w:drawing>
      </w:r>
    </w:p>
    <w:p w14:paraId="3A7CBFF1" w14:textId="77777777" w:rsidR="00EA1547" w:rsidRDefault="00EA1547" w:rsidP="00EA1547">
      <w:pPr>
        <w:jc w:val="center"/>
        <w:rPr>
          <w:rFonts w:ascii="Cambria" w:hAnsi="Cambria" w:cs="Helvetica Neue"/>
          <w:b/>
          <w:color w:val="7030A0"/>
          <w:sz w:val="28"/>
          <w:szCs w:val="28"/>
        </w:rPr>
      </w:pPr>
      <w:r w:rsidRPr="0022679A">
        <w:rPr>
          <w:rFonts w:ascii="Cambria" w:hAnsi="Cambria" w:cs="Helvetica Neue"/>
          <w:b/>
          <w:color w:val="7030A0"/>
          <w:sz w:val="28"/>
          <w:szCs w:val="28"/>
        </w:rPr>
        <w:t>MOTHER</w:t>
      </w:r>
      <w:r>
        <w:rPr>
          <w:rFonts w:ascii="Cambria" w:hAnsi="Cambria" w:cs="Helvetica Neue"/>
          <w:b/>
          <w:color w:val="7030A0"/>
          <w:sz w:val="28"/>
          <w:szCs w:val="28"/>
        </w:rPr>
        <w:t>’</w:t>
      </w:r>
      <w:r w:rsidRPr="0022679A">
        <w:rPr>
          <w:rFonts w:ascii="Cambria" w:hAnsi="Cambria" w:cs="Helvetica Neue"/>
          <w:b/>
          <w:color w:val="7030A0"/>
          <w:sz w:val="28"/>
          <w:szCs w:val="28"/>
        </w:rPr>
        <w:t>S DAY</w:t>
      </w:r>
    </w:p>
    <w:p w14:paraId="5EDC469B" w14:textId="040B3AAD" w:rsidR="00EA1547" w:rsidRPr="0022679A" w:rsidRDefault="00EA1547" w:rsidP="00EA1547">
      <w:pPr>
        <w:jc w:val="center"/>
        <w:rPr>
          <w:rFonts w:ascii="Cambria" w:hAnsi="Cambria" w:cs="Helvetica Neue"/>
          <w:b/>
          <w:color w:val="7030A0"/>
          <w:sz w:val="28"/>
          <w:szCs w:val="28"/>
        </w:rPr>
      </w:pPr>
      <w:r w:rsidRPr="0022679A">
        <w:rPr>
          <w:rFonts w:ascii="Cambria" w:hAnsi="Cambria"/>
          <w:b/>
          <w:color w:val="7030A0"/>
          <w:sz w:val="28"/>
          <w:szCs w:val="28"/>
        </w:rPr>
        <w:t>May 1</w:t>
      </w:r>
      <w:r>
        <w:rPr>
          <w:rFonts w:ascii="Cambria" w:hAnsi="Cambria"/>
          <w:b/>
          <w:color w:val="7030A0"/>
          <w:sz w:val="28"/>
          <w:szCs w:val="28"/>
        </w:rPr>
        <w:t>1</w:t>
      </w:r>
      <w:r w:rsidRPr="0022679A">
        <w:rPr>
          <w:rFonts w:ascii="Cambria" w:hAnsi="Cambria"/>
          <w:b/>
          <w:color w:val="7030A0"/>
          <w:sz w:val="28"/>
          <w:szCs w:val="28"/>
        </w:rPr>
        <w:t>, 202</w:t>
      </w:r>
      <w:r>
        <w:rPr>
          <w:rFonts w:ascii="Cambria" w:hAnsi="Cambria"/>
          <w:b/>
          <w:color w:val="7030A0"/>
          <w:sz w:val="28"/>
          <w:szCs w:val="28"/>
        </w:rPr>
        <w:t>5</w:t>
      </w:r>
    </w:p>
    <w:p w14:paraId="438DA224" w14:textId="77777777" w:rsidR="00EA1547" w:rsidRPr="001050F3" w:rsidRDefault="00EA1547" w:rsidP="00EA1547">
      <w:pPr>
        <w:jc w:val="center"/>
        <w:rPr>
          <w:rFonts w:ascii="Cambria" w:hAnsi="Cambria"/>
          <w:b/>
          <w:sz w:val="28"/>
          <w:szCs w:val="28"/>
        </w:rPr>
      </w:pPr>
    </w:p>
    <w:p w14:paraId="2B922642" w14:textId="77777777" w:rsidR="00EA1547" w:rsidRDefault="00EA1547" w:rsidP="00EA1547">
      <w:pPr>
        <w:jc w:val="center"/>
        <w:rPr>
          <w:rFonts w:ascii="Cambria" w:hAnsi="Cambria"/>
          <w:b/>
          <w:i/>
          <w:iCs/>
          <w:sz w:val="28"/>
          <w:szCs w:val="28"/>
        </w:rPr>
      </w:pPr>
      <w:r w:rsidRPr="001B249B">
        <w:rPr>
          <w:rFonts w:ascii="Cambria" w:hAnsi="Cambria"/>
          <w:b/>
          <w:i/>
          <w:iCs/>
          <w:sz w:val="28"/>
          <w:szCs w:val="28"/>
        </w:rPr>
        <w:t>Quadrennial Theme:</w:t>
      </w:r>
    </w:p>
    <w:p w14:paraId="20D26A06" w14:textId="77777777" w:rsidR="00EA1547" w:rsidRPr="001B249B" w:rsidRDefault="00EA1547" w:rsidP="00EA1547">
      <w:pPr>
        <w:jc w:val="center"/>
        <w:rPr>
          <w:rFonts w:ascii="Cambria" w:hAnsi="Cambria"/>
          <w:b/>
          <w:i/>
          <w:iCs/>
          <w:sz w:val="28"/>
          <w:szCs w:val="28"/>
        </w:rPr>
      </w:pPr>
    </w:p>
    <w:p w14:paraId="433A3CEC" w14:textId="77777777" w:rsidR="00EA1547" w:rsidRPr="00617738" w:rsidRDefault="00EA1547" w:rsidP="00EA1547">
      <w:pPr>
        <w:jc w:val="center"/>
        <w:rPr>
          <w:rFonts w:ascii="Cambria" w:hAnsi="Cambria"/>
          <w:b/>
          <w:color w:val="7030A0"/>
          <w:sz w:val="28"/>
          <w:szCs w:val="28"/>
        </w:rPr>
      </w:pPr>
      <w:r w:rsidRPr="00617738">
        <w:rPr>
          <w:rFonts w:ascii="Cambria" w:hAnsi="Cambria"/>
          <w:b/>
          <w:color w:val="7030A0"/>
          <w:sz w:val="28"/>
          <w:szCs w:val="28"/>
        </w:rPr>
        <w:t>Reaching the Masses in an Ever-Changing World, the Journey Continues</w:t>
      </w:r>
    </w:p>
    <w:p w14:paraId="2C401449" w14:textId="5CBF116C" w:rsidR="00EA1547" w:rsidRPr="00617738" w:rsidRDefault="00EA1547" w:rsidP="00EA1547">
      <w:pPr>
        <w:jc w:val="center"/>
        <w:rPr>
          <w:rFonts w:ascii="Cambria" w:hAnsi="Cambria"/>
          <w:b/>
          <w:color w:val="7030A0"/>
          <w:sz w:val="28"/>
          <w:szCs w:val="28"/>
        </w:rPr>
      </w:pPr>
      <w:r w:rsidRPr="00617738">
        <w:rPr>
          <w:rFonts w:ascii="Cambria" w:hAnsi="Cambria"/>
          <w:b/>
          <w:color w:val="7030A0"/>
          <w:sz w:val="28"/>
          <w:szCs w:val="28"/>
        </w:rPr>
        <w:t xml:space="preserve">Self-Care and Wellness, </w:t>
      </w:r>
      <w:r w:rsidRPr="00617738">
        <w:rPr>
          <w:rFonts w:ascii="Cambria" w:hAnsi="Cambria"/>
          <w:b/>
          <w:i/>
          <w:iCs/>
          <w:color w:val="7030A0"/>
          <w:sz w:val="28"/>
          <w:szCs w:val="28"/>
        </w:rPr>
        <w:t xml:space="preserve">Equity and </w:t>
      </w:r>
      <w:r w:rsidRPr="00617738">
        <w:rPr>
          <w:rFonts w:ascii="Cambria" w:hAnsi="Cambria"/>
          <w:b/>
          <w:i/>
          <w:iCs/>
          <w:color w:val="7030A0"/>
          <w:sz w:val="28"/>
          <w:szCs w:val="28"/>
        </w:rPr>
        <w:t>Justice</w:t>
      </w:r>
      <w:r w:rsidRPr="00617738">
        <w:rPr>
          <w:rFonts w:ascii="Cambria" w:hAnsi="Cambria"/>
          <w:b/>
          <w:i/>
          <w:iCs/>
          <w:color w:val="7030A0"/>
          <w:sz w:val="28"/>
          <w:szCs w:val="28"/>
        </w:rPr>
        <w:t>,</w:t>
      </w:r>
      <w:r w:rsidRPr="00617738">
        <w:rPr>
          <w:rFonts w:ascii="Cambria" w:hAnsi="Cambria"/>
          <w:b/>
          <w:color w:val="7030A0"/>
          <w:sz w:val="28"/>
          <w:szCs w:val="28"/>
        </w:rPr>
        <w:t xml:space="preserve"> Leadership and Legacy, Empathy and Compassion</w:t>
      </w:r>
    </w:p>
    <w:p w14:paraId="6FBE1FE8" w14:textId="3DD6AEBA" w:rsidR="00EA1547" w:rsidRPr="00763C99" w:rsidRDefault="00EA1547" w:rsidP="00FA73A6">
      <w:pPr>
        <w:rPr>
          <w:rFonts w:ascii="Cambria" w:hAnsi="Cambria"/>
          <w:b/>
          <w:color w:val="7030A0"/>
          <w:sz w:val="28"/>
          <w:szCs w:val="28"/>
        </w:rPr>
      </w:pPr>
    </w:p>
    <w:p w14:paraId="6BDB02B0" w14:textId="77777777" w:rsidR="00EA1547" w:rsidRPr="001050F3" w:rsidRDefault="00EA1547" w:rsidP="00EA1547">
      <w:pPr>
        <w:jc w:val="center"/>
        <w:rPr>
          <w:rFonts w:ascii="Cambria" w:hAnsi="Cambria"/>
          <w:b/>
          <w:sz w:val="28"/>
          <w:szCs w:val="28"/>
        </w:rPr>
      </w:pPr>
    </w:p>
    <w:p w14:paraId="4C02FA12" w14:textId="77777777" w:rsidR="00EA1547" w:rsidRDefault="00EA1547" w:rsidP="00EA1547">
      <w:pPr>
        <w:jc w:val="center"/>
        <w:rPr>
          <w:rFonts w:ascii="Cambria" w:hAnsi="Cambria" w:cs="Helvetica Neue"/>
          <w:b/>
          <w:sz w:val="28"/>
          <w:szCs w:val="28"/>
        </w:rPr>
      </w:pPr>
      <w:r>
        <w:rPr>
          <w:rFonts w:ascii="Cambria" w:hAnsi="Cambria" w:cs="Helvetica Neue"/>
          <w:b/>
          <w:sz w:val="28"/>
          <w:szCs w:val="28"/>
        </w:rPr>
        <w:t>Mrs. Sandra B. Crowder, International President</w:t>
      </w:r>
    </w:p>
    <w:p w14:paraId="239E80CF" w14:textId="77777777" w:rsidR="00FA73A6" w:rsidRDefault="00FA73A6" w:rsidP="00EA1547">
      <w:pPr>
        <w:jc w:val="center"/>
        <w:rPr>
          <w:rFonts w:ascii="Cambria" w:hAnsi="Cambria"/>
          <w:b/>
          <w:color w:val="7030A0"/>
          <w:sz w:val="28"/>
          <w:szCs w:val="28"/>
        </w:rPr>
      </w:pPr>
    </w:p>
    <w:p w14:paraId="2940602E" w14:textId="1A394F28" w:rsidR="00EA1547" w:rsidRDefault="00EA1547" w:rsidP="00EA1547">
      <w:pPr>
        <w:jc w:val="center"/>
        <w:rPr>
          <w:rFonts w:ascii="Cambria" w:hAnsi="Cambria"/>
          <w:b/>
          <w:color w:val="7030A0"/>
          <w:sz w:val="28"/>
          <w:szCs w:val="28"/>
        </w:rPr>
      </w:pPr>
      <w:r w:rsidRPr="0022679A">
        <w:rPr>
          <w:rFonts w:ascii="Cambria" w:hAnsi="Cambria"/>
          <w:b/>
          <w:color w:val="7030A0"/>
          <w:sz w:val="28"/>
          <w:szCs w:val="28"/>
        </w:rPr>
        <w:lastRenderedPageBreak/>
        <w:t>EMMA CLARISSA CLEMENT DAY</w:t>
      </w:r>
    </w:p>
    <w:p w14:paraId="4438B2CD" w14:textId="2CA8895C" w:rsidR="00EA1547" w:rsidRPr="00EA1547" w:rsidRDefault="00EA1547" w:rsidP="00EA1547">
      <w:pPr>
        <w:jc w:val="center"/>
        <w:rPr>
          <w:rFonts w:ascii="Cambria" w:hAnsi="Cambria"/>
          <w:b/>
          <w:color w:val="C00000"/>
          <w:sz w:val="28"/>
          <w:szCs w:val="28"/>
        </w:rPr>
      </w:pPr>
      <w:r w:rsidRPr="00EA1547">
        <w:rPr>
          <w:rFonts w:ascii="Cambria" w:hAnsi="Cambria"/>
          <w:b/>
          <w:color w:val="C00000"/>
          <w:sz w:val="28"/>
          <w:szCs w:val="28"/>
        </w:rPr>
        <w:t>Mother’s Day</w:t>
      </w:r>
    </w:p>
    <w:p w14:paraId="25B67DCF" w14:textId="77777777" w:rsidR="00EA1547" w:rsidRPr="0022679A" w:rsidRDefault="00EA1547" w:rsidP="00EA1547">
      <w:pPr>
        <w:jc w:val="center"/>
        <w:rPr>
          <w:rFonts w:ascii="Cambria" w:hAnsi="Cambria"/>
          <w:b/>
          <w:color w:val="7030A0"/>
        </w:rPr>
      </w:pPr>
    </w:p>
    <w:p w14:paraId="65053168" w14:textId="77777777" w:rsidR="00EA1547" w:rsidRPr="001050F3" w:rsidRDefault="00EA1547" w:rsidP="00EA1547">
      <w:pPr>
        <w:jc w:val="center"/>
        <w:rPr>
          <w:rFonts w:ascii="Cambria" w:hAnsi="Cambria"/>
          <w:b/>
        </w:rPr>
      </w:pPr>
      <w:r w:rsidRPr="001050F3">
        <w:rPr>
          <w:rFonts w:ascii="Cambria" w:hAnsi="Cambria"/>
          <w:b/>
        </w:rPr>
        <w:t>Order of Service</w:t>
      </w:r>
    </w:p>
    <w:p w14:paraId="1345605D" w14:textId="77777777" w:rsidR="00EA1547" w:rsidRPr="001050F3" w:rsidRDefault="00EA1547" w:rsidP="00EA1547">
      <w:pPr>
        <w:jc w:val="center"/>
        <w:rPr>
          <w:rFonts w:ascii="Cambria" w:hAnsi="Cambria"/>
        </w:rPr>
      </w:pPr>
    </w:p>
    <w:p w14:paraId="533A0A69" w14:textId="77777777" w:rsidR="00EA1547" w:rsidRPr="00356E2D" w:rsidRDefault="00EA1547" w:rsidP="00523A4B">
      <w:pPr>
        <w:jc w:val="both"/>
        <w:rPr>
          <w:rFonts w:ascii="Times New Roman" w:hAnsi="Times New Roman" w:cs="Times New Roman"/>
        </w:rPr>
      </w:pPr>
      <w:r w:rsidRPr="001050F3">
        <w:rPr>
          <w:rFonts w:ascii="Cambria" w:hAnsi="Cambria"/>
          <w:b/>
        </w:rPr>
        <w:t>The Call to Worship</w:t>
      </w:r>
      <w:r w:rsidRPr="001050F3">
        <w:rPr>
          <w:rFonts w:ascii="Cambria" w:hAnsi="Cambria"/>
        </w:rPr>
        <w:t xml:space="preserve">: </w:t>
      </w:r>
      <w:r w:rsidRPr="00356E2D">
        <w:rPr>
          <w:rFonts w:ascii="Times New Roman" w:hAnsi="Times New Roman" w:cs="Times New Roman"/>
          <w:color w:val="1A1A1A"/>
        </w:rPr>
        <w:t>And Jesus said, "Come!"</w:t>
      </w:r>
      <w:r w:rsidRPr="00356E2D">
        <w:rPr>
          <w:rFonts w:ascii="Times New Roman" w:hAnsi="Times New Roman" w:cs="Times New Roman"/>
        </w:rPr>
        <w:t xml:space="preserve"> </w:t>
      </w:r>
      <w:r w:rsidRPr="00356E2D">
        <w:rPr>
          <w:rFonts w:ascii="Times New Roman" w:hAnsi="Times New Roman" w:cs="Times New Roman"/>
          <w:color w:val="1A1A1A"/>
        </w:rPr>
        <w:t>To all mothers and all children: he said, "Come!"</w:t>
      </w:r>
      <w:r w:rsidRPr="00356E2D">
        <w:rPr>
          <w:rFonts w:ascii="Times New Roman" w:hAnsi="Times New Roman" w:cs="Times New Roman"/>
        </w:rPr>
        <w:t xml:space="preserve"> </w:t>
      </w:r>
      <w:r w:rsidRPr="00356E2D">
        <w:rPr>
          <w:rFonts w:ascii="Times New Roman" w:hAnsi="Times New Roman" w:cs="Times New Roman"/>
          <w:color w:val="1A1A1A"/>
        </w:rPr>
        <w:t>to the motherless and the childless: he said, "Come!"</w:t>
      </w:r>
      <w:r w:rsidRPr="00356E2D">
        <w:rPr>
          <w:rFonts w:ascii="Times New Roman" w:hAnsi="Times New Roman" w:cs="Times New Roman"/>
        </w:rPr>
        <w:t xml:space="preserve"> </w:t>
      </w:r>
      <w:r w:rsidRPr="00356E2D">
        <w:rPr>
          <w:rFonts w:ascii="Times New Roman" w:hAnsi="Times New Roman" w:cs="Times New Roman"/>
          <w:color w:val="1A1A1A"/>
        </w:rPr>
        <w:t>to all who long to be mothered: he said, "Come!</w:t>
      </w:r>
    </w:p>
    <w:p w14:paraId="63C6D68F" w14:textId="5CFF5530" w:rsidR="00EA1547" w:rsidRPr="001050F3" w:rsidRDefault="00EA1547" w:rsidP="00EA1547">
      <w:pPr>
        <w:rPr>
          <w:rFonts w:ascii="Cambria" w:hAnsi="Cambria"/>
        </w:rPr>
      </w:pPr>
    </w:p>
    <w:p w14:paraId="5E22136C" w14:textId="7E3AB71F" w:rsidR="00EA1547" w:rsidRPr="001050F3" w:rsidRDefault="00EA1547" w:rsidP="00523A4B">
      <w:pPr>
        <w:widowControl w:val="0"/>
        <w:autoSpaceDE w:val="0"/>
        <w:autoSpaceDN w:val="0"/>
        <w:adjustRightInd w:val="0"/>
        <w:jc w:val="both"/>
        <w:rPr>
          <w:rFonts w:ascii="Cambria" w:hAnsi="Cambria" w:cs="Verdana"/>
          <w:color w:val="424242"/>
        </w:rPr>
      </w:pPr>
      <w:r w:rsidRPr="001050F3">
        <w:rPr>
          <w:rFonts w:ascii="Cambria" w:hAnsi="Cambria"/>
          <w:b/>
        </w:rPr>
        <w:t xml:space="preserve">The Invocation: </w:t>
      </w:r>
      <w:r w:rsidRPr="001050F3">
        <w:rPr>
          <w:rFonts w:ascii="Cambria" w:hAnsi="Cambria" w:cs="Verdana"/>
          <w:bCs/>
          <w:color w:val="424242"/>
        </w:rPr>
        <w:t>Father,</w:t>
      </w:r>
      <w:r w:rsidRPr="001050F3">
        <w:rPr>
          <w:rFonts w:ascii="Cambria" w:hAnsi="Cambria" w:cs="Verdana"/>
          <w:color w:val="424242"/>
        </w:rPr>
        <w:t xml:space="preserve"> </w:t>
      </w:r>
      <w:r w:rsidR="00356E2D">
        <w:rPr>
          <w:rFonts w:ascii="Cambria" w:hAnsi="Cambria" w:cs="Verdana"/>
          <w:bCs/>
          <w:color w:val="424242"/>
        </w:rPr>
        <w:t>w</w:t>
      </w:r>
      <w:r w:rsidRPr="001050F3">
        <w:rPr>
          <w:rFonts w:ascii="Cambria" w:hAnsi="Cambria" w:cs="Verdana"/>
          <w:bCs/>
          <w:color w:val="424242"/>
        </w:rPr>
        <w:t xml:space="preserve">e </w:t>
      </w:r>
      <w:r w:rsidR="00356E2D">
        <w:rPr>
          <w:rFonts w:ascii="Cambria" w:hAnsi="Cambria" w:cs="Verdana"/>
          <w:bCs/>
          <w:color w:val="424242"/>
        </w:rPr>
        <w:t xml:space="preserve">seek your Holy Spirit in this </w:t>
      </w:r>
      <w:r>
        <w:rPr>
          <w:rFonts w:ascii="Cambria" w:hAnsi="Cambria" w:cs="Verdana"/>
          <w:bCs/>
          <w:color w:val="424242"/>
        </w:rPr>
        <w:t>time of remembrance Emma Clarissa Clement</w:t>
      </w:r>
      <w:r w:rsidR="00356E2D">
        <w:rPr>
          <w:rFonts w:ascii="Cambria" w:hAnsi="Cambria" w:cs="Verdana"/>
          <w:bCs/>
          <w:color w:val="424242"/>
        </w:rPr>
        <w:t>, an example of Christian motherhood.</w:t>
      </w:r>
      <w:r>
        <w:rPr>
          <w:rFonts w:ascii="Cambria" w:hAnsi="Cambria" w:cs="Verdana"/>
          <w:bCs/>
          <w:color w:val="424242"/>
        </w:rPr>
        <w:t xml:space="preserve"> May Your </w:t>
      </w:r>
      <w:r w:rsidR="00356E2D">
        <w:rPr>
          <w:rFonts w:ascii="Cambria" w:hAnsi="Cambria" w:cs="Verdana"/>
          <w:bCs/>
          <w:color w:val="424242"/>
        </w:rPr>
        <w:t xml:space="preserve">Spirit reign </w:t>
      </w:r>
      <w:r>
        <w:rPr>
          <w:rFonts w:ascii="Cambria" w:hAnsi="Cambria" w:cs="Verdana"/>
          <w:bCs/>
          <w:color w:val="424242"/>
        </w:rPr>
        <w:t xml:space="preserve">upon all women of faith who have </w:t>
      </w:r>
      <w:r w:rsidR="00356E2D">
        <w:rPr>
          <w:rFonts w:ascii="Cambria" w:hAnsi="Cambria" w:cs="Verdana"/>
          <w:bCs/>
          <w:color w:val="424242"/>
        </w:rPr>
        <w:t xml:space="preserve">mothered us in our lives. </w:t>
      </w:r>
      <w:r>
        <w:rPr>
          <w:rFonts w:ascii="Cambria" w:hAnsi="Cambria" w:cs="Verdana"/>
          <w:bCs/>
          <w:color w:val="424242"/>
        </w:rPr>
        <w:t xml:space="preserve">May all mothers feel your Holy Spirit in every word that is uttered in this service today. For it is our </w:t>
      </w:r>
      <w:r w:rsidRPr="001050F3">
        <w:rPr>
          <w:rFonts w:ascii="Cambria" w:hAnsi="Cambria" w:cs="Verdana"/>
          <w:bCs/>
          <w:color w:val="424242"/>
        </w:rPr>
        <w:t>desire to know</w:t>
      </w:r>
      <w:r>
        <w:rPr>
          <w:rFonts w:ascii="Cambria" w:hAnsi="Cambria" w:cs="Verdana"/>
          <w:bCs/>
          <w:color w:val="424242"/>
        </w:rPr>
        <w:t xml:space="preserve">, to </w:t>
      </w:r>
      <w:r w:rsidRPr="001050F3">
        <w:rPr>
          <w:rFonts w:ascii="Cambria" w:hAnsi="Cambria" w:cs="Verdana"/>
          <w:bCs/>
          <w:color w:val="424242"/>
        </w:rPr>
        <w:t>love</w:t>
      </w:r>
      <w:r>
        <w:rPr>
          <w:rFonts w:ascii="Cambria" w:hAnsi="Cambria" w:cs="Verdana"/>
          <w:bCs/>
          <w:color w:val="424242"/>
        </w:rPr>
        <w:t xml:space="preserve">, </w:t>
      </w:r>
      <w:r w:rsidRPr="001050F3">
        <w:rPr>
          <w:rFonts w:ascii="Cambria" w:hAnsi="Cambria" w:cs="Verdana"/>
          <w:bCs/>
          <w:color w:val="424242"/>
        </w:rPr>
        <w:t xml:space="preserve">and </w:t>
      </w:r>
      <w:r>
        <w:rPr>
          <w:rFonts w:ascii="Cambria" w:hAnsi="Cambria" w:cs="Verdana"/>
          <w:bCs/>
          <w:color w:val="424242"/>
        </w:rPr>
        <w:t xml:space="preserve">to </w:t>
      </w:r>
      <w:r w:rsidRPr="001050F3">
        <w:rPr>
          <w:rFonts w:ascii="Cambria" w:hAnsi="Cambria" w:cs="Verdana"/>
          <w:bCs/>
          <w:color w:val="424242"/>
        </w:rPr>
        <w:t>worship you</w:t>
      </w:r>
      <w:r>
        <w:rPr>
          <w:rFonts w:ascii="Cambria" w:hAnsi="Cambria" w:cs="Verdana"/>
          <w:bCs/>
          <w:color w:val="424242"/>
        </w:rPr>
        <w:t xml:space="preserve"> in </w:t>
      </w:r>
      <w:r w:rsidR="00356E2D">
        <w:rPr>
          <w:rFonts w:ascii="Cambria" w:hAnsi="Cambria" w:cs="Verdana"/>
          <w:bCs/>
          <w:color w:val="424242"/>
        </w:rPr>
        <w:t xml:space="preserve">spirit and in truth. </w:t>
      </w:r>
      <w:r w:rsidRPr="001050F3">
        <w:rPr>
          <w:rFonts w:ascii="Cambria" w:hAnsi="Cambria" w:cs="Verdana"/>
          <w:bCs/>
          <w:color w:val="424242"/>
        </w:rPr>
        <w:t>In the name of Jesus, Amen!</w:t>
      </w:r>
    </w:p>
    <w:p w14:paraId="5C501084" w14:textId="77777777" w:rsidR="00EA1547" w:rsidRPr="001050F3" w:rsidRDefault="00EA1547" w:rsidP="00EA1547">
      <w:pPr>
        <w:rPr>
          <w:rFonts w:ascii="Cambria" w:hAnsi="Cambria"/>
        </w:rPr>
      </w:pPr>
    </w:p>
    <w:p w14:paraId="06968294" w14:textId="77777777" w:rsidR="00EA1547" w:rsidRPr="001050F3" w:rsidRDefault="00EA1547" w:rsidP="00EA1547">
      <w:pPr>
        <w:rPr>
          <w:rFonts w:ascii="Cambria" w:hAnsi="Cambria"/>
        </w:rPr>
      </w:pPr>
      <w:r w:rsidRPr="001050F3">
        <w:rPr>
          <w:rFonts w:ascii="Cambria" w:hAnsi="Cambria"/>
          <w:b/>
        </w:rPr>
        <w:t>The Opening Hymn</w:t>
      </w:r>
      <w:r w:rsidRPr="001050F3">
        <w:rPr>
          <w:rFonts w:ascii="Cambria" w:hAnsi="Cambria"/>
        </w:rPr>
        <w:t xml:space="preserve">                                  </w:t>
      </w:r>
      <w:proofErr w:type="gramStart"/>
      <w:r w:rsidRPr="001050F3">
        <w:rPr>
          <w:rFonts w:ascii="Cambria" w:hAnsi="Cambria"/>
        </w:rPr>
        <w:t xml:space="preserve">   “</w:t>
      </w:r>
      <w:proofErr w:type="gramEnd"/>
      <w:r w:rsidRPr="0031400B">
        <w:rPr>
          <w:rFonts w:ascii="Cambria" w:hAnsi="Cambria"/>
          <w:i/>
          <w:iCs/>
        </w:rPr>
        <w:t>Faith of Our Mothers”</w:t>
      </w:r>
    </w:p>
    <w:p w14:paraId="571C2D73" w14:textId="77777777" w:rsidR="00EA1547" w:rsidRPr="001050F3" w:rsidRDefault="00EA1547" w:rsidP="00EA1547">
      <w:pPr>
        <w:rPr>
          <w:rFonts w:ascii="Cambria" w:hAnsi="Cambria"/>
        </w:rPr>
      </w:pPr>
    </w:p>
    <w:p w14:paraId="6F086BC4" w14:textId="6EB475E1" w:rsidR="00EA1547" w:rsidRDefault="00EA1547" w:rsidP="00EA1547">
      <w:pPr>
        <w:tabs>
          <w:tab w:val="left" w:pos="2400"/>
        </w:tabs>
        <w:rPr>
          <w:rFonts w:ascii="Cambria" w:hAnsi="Cambria"/>
        </w:rPr>
      </w:pPr>
      <w:r w:rsidRPr="001050F3">
        <w:rPr>
          <w:rFonts w:ascii="Cambria" w:hAnsi="Cambria"/>
          <w:b/>
        </w:rPr>
        <w:t xml:space="preserve">The Scripture </w:t>
      </w:r>
      <w:r w:rsidRPr="001050F3">
        <w:rPr>
          <w:rFonts w:ascii="Cambria" w:hAnsi="Cambria"/>
          <w:b/>
        </w:rPr>
        <w:tab/>
      </w:r>
      <w:r w:rsidRPr="001050F3">
        <w:rPr>
          <w:rFonts w:ascii="Cambria" w:hAnsi="Cambria"/>
          <w:b/>
        </w:rPr>
        <w:tab/>
        <w:t xml:space="preserve">                           </w:t>
      </w:r>
      <w:r w:rsidRPr="001050F3">
        <w:rPr>
          <w:rFonts w:ascii="Cambria" w:hAnsi="Cambria"/>
        </w:rPr>
        <w:t>Proverbs 31:</w:t>
      </w:r>
      <w:r>
        <w:rPr>
          <w:rFonts w:ascii="Cambria" w:hAnsi="Cambria"/>
        </w:rPr>
        <w:t>25-2</w:t>
      </w:r>
      <w:r w:rsidR="003B039D">
        <w:rPr>
          <w:rFonts w:ascii="Cambria" w:hAnsi="Cambria"/>
        </w:rPr>
        <w:t>9</w:t>
      </w:r>
    </w:p>
    <w:p w14:paraId="311B39FC" w14:textId="77777777" w:rsidR="00EA1547" w:rsidRPr="001050F3" w:rsidRDefault="00EA1547" w:rsidP="00EA1547">
      <w:pPr>
        <w:tabs>
          <w:tab w:val="left" w:pos="2400"/>
        </w:tabs>
        <w:rPr>
          <w:rFonts w:ascii="Cambria" w:hAnsi="Cambria"/>
          <w:b/>
        </w:rPr>
      </w:pPr>
      <w:r w:rsidRPr="001050F3">
        <w:rPr>
          <w:rFonts w:ascii="Cambria" w:hAnsi="Cambria"/>
          <w:b/>
        </w:rPr>
        <w:tab/>
      </w:r>
      <w:r w:rsidRPr="001050F3">
        <w:rPr>
          <w:rFonts w:ascii="Cambria" w:hAnsi="Cambria"/>
        </w:rPr>
        <w:t xml:space="preserve">                                                                                                                       </w:t>
      </w:r>
    </w:p>
    <w:p w14:paraId="7C8C5514" w14:textId="508190F1" w:rsidR="00EA1547" w:rsidRDefault="00EA1547" w:rsidP="00EA1547">
      <w:pPr>
        <w:rPr>
          <w:rFonts w:ascii="Cambria" w:hAnsi="Cambria"/>
          <w:b/>
        </w:rPr>
      </w:pPr>
      <w:r w:rsidRPr="001050F3">
        <w:rPr>
          <w:rFonts w:ascii="Cambria" w:hAnsi="Cambria"/>
          <w:b/>
        </w:rPr>
        <w:t>The Prayer</w:t>
      </w:r>
      <w:r w:rsidR="00B37A44">
        <w:rPr>
          <w:rFonts w:ascii="Cambria" w:hAnsi="Cambria"/>
          <w:b/>
        </w:rPr>
        <w:t xml:space="preserve"> Litany</w:t>
      </w:r>
    </w:p>
    <w:p w14:paraId="5CFAB099" w14:textId="5775BBF6"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 xml:space="preserve">Leader: </w:t>
      </w:r>
      <w:r w:rsidRPr="00B37A44">
        <w:rPr>
          <w:rFonts w:ascii="Times New Roman" w:eastAsia="Times New Roman" w:hAnsi="Times New Roman" w:cs="Times New Roman"/>
          <w:color w:val="000000"/>
        </w:rPr>
        <w:t xml:space="preserve">We pray for </w:t>
      </w:r>
      <w:r w:rsidRPr="00523A4B">
        <w:rPr>
          <w:rFonts w:ascii="Times New Roman" w:eastAsia="Times New Roman" w:hAnsi="Times New Roman" w:cs="Times New Roman"/>
          <w:color w:val="000000"/>
        </w:rPr>
        <w:t xml:space="preserve">biological mothers and </w:t>
      </w:r>
      <w:r w:rsidRPr="00B37A44">
        <w:rPr>
          <w:rFonts w:ascii="Times New Roman" w:eastAsia="Times New Roman" w:hAnsi="Times New Roman" w:cs="Times New Roman"/>
          <w:color w:val="000000"/>
        </w:rPr>
        <w:t>women who have assumed the mother’s role in a child’s life.</w:t>
      </w:r>
    </w:p>
    <w:p w14:paraId="1855C8A8" w14:textId="0F356826"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b/>
          <w:bCs/>
          <w:color w:val="000000"/>
        </w:rPr>
        <w:t xml:space="preserve">People: </w:t>
      </w:r>
      <w:r w:rsidRPr="00B37A44">
        <w:rPr>
          <w:rFonts w:ascii="Times New Roman" w:eastAsia="Times New Roman" w:hAnsi="Times New Roman" w:cs="Times New Roman"/>
          <w:b/>
          <w:bCs/>
          <w:color w:val="000000"/>
        </w:rPr>
        <w:t>Grant them joy and the appreciation of others.</w:t>
      </w:r>
    </w:p>
    <w:p w14:paraId="7BBA3F58" w14:textId="145DF9EF"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 xml:space="preserve">Leader: </w:t>
      </w:r>
      <w:r w:rsidRPr="00B37A44">
        <w:rPr>
          <w:rFonts w:ascii="Times New Roman" w:eastAsia="Times New Roman" w:hAnsi="Times New Roman" w:cs="Times New Roman"/>
          <w:color w:val="000000"/>
        </w:rPr>
        <w:t>We pray for mo</w:t>
      </w:r>
      <w:r w:rsidRPr="00523A4B">
        <w:rPr>
          <w:rFonts w:ascii="Times New Roman" w:eastAsia="Times New Roman" w:hAnsi="Times New Roman" w:cs="Times New Roman"/>
          <w:color w:val="000000"/>
        </w:rPr>
        <w:t>thers</w:t>
      </w:r>
      <w:r w:rsidRPr="00B37A44">
        <w:rPr>
          <w:rFonts w:ascii="Times New Roman" w:eastAsia="Times New Roman" w:hAnsi="Times New Roman" w:cs="Times New Roman"/>
          <w:color w:val="000000"/>
        </w:rPr>
        <w:t xml:space="preserve"> who are raising their children in poverty.</w:t>
      </w:r>
    </w:p>
    <w:p w14:paraId="331D00BD" w14:textId="6A63B310"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b/>
          <w:bCs/>
          <w:color w:val="000000"/>
        </w:rPr>
        <w:t xml:space="preserve">People: </w:t>
      </w:r>
      <w:r w:rsidRPr="00B37A44">
        <w:rPr>
          <w:rFonts w:ascii="Times New Roman" w:eastAsia="Times New Roman" w:hAnsi="Times New Roman" w:cs="Times New Roman"/>
          <w:b/>
          <w:bCs/>
          <w:color w:val="000000"/>
        </w:rPr>
        <w:t>Grant them relief and justice.</w:t>
      </w:r>
    </w:p>
    <w:p w14:paraId="2CEE5379" w14:textId="2E25C530"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 xml:space="preserve">Leader: </w:t>
      </w:r>
      <w:r w:rsidRPr="00B37A44">
        <w:rPr>
          <w:rFonts w:ascii="Times New Roman" w:eastAsia="Times New Roman" w:hAnsi="Times New Roman" w:cs="Times New Roman"/>
          <w:color w:val="000000"/>
        </w:rPr>
        <w:t>We pray for mo</w:t>
      </w:r>
      <w:r w:rsidRPr="00523A4B">
        <w:rPr>
          <w:rFonts w:ascii="Times New Roman" w:eastAsia="Times New Roman" w:hAnsi="Times New Roman" w:cs="Times New Roman"/>
          <w:color w:val="000000"/>
        </w:rPr>
        <w:t>thers</w:t>
      </w:r>
      <w:r w:rsidRPr="00B37A44">
        <w:rPr>
          <w:rFonts w:ascii="Times New Roman" w:eastAsia="Times New Roman" w:hAnsi="Times New Roman" w:cs="Times New Roman"/>
          <w:color w:val="000000"/>
        </w:rPr>
        <w:t xml:space="preserve"> who enjoy financial abundance.</w:t>
      </w:r>
    </w:p>
    <w:p w14:paraId="4E05050D" w14:textId="5B6379FF"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b/>
          <w:bCs/>
          <w:color w:val="000000"/>
        </w:rPr>
        <w:t xml:space="preserve">People: </w:t>
      </w:r>
      <w:r w:rsidRPr="00B37A44">
        <w:rPr>
          <w:rFonts w:ascii="Times New Roman" w:eastAsia="Times New Roman" w:hAnsi="Times New Roman" w:cs="Times New Roman"/>
          <w:b/>
          <w:bCs/>
          <w:color w:val="000000"/>
        </w:rPr>
        <w:t>Grant them time to share with their families.</w:t>
      </w:r>
    </w:p>
    <w:p w14:paraId="0041E917" w14:textId="38D6D5DB"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 xml:space="preserve">Leader: </w:t>
      </w:r>
      <w:r w:rsidRPr="00B37A44">
        <w:rPr>
          <w:rFonts w:ascii="Times New Roman" w:eastAsia="Times New Roman" w:hAnsi="Times New Roman" w:cs="Times New Roman"/>
          <w:color w:val="000000"/>
        </w:rPr>
        <w:t>We pray for mo</w:t>
      </w:r>
      <w:r w:rsidRPr="00523A4B">
        <w:rPr>
          <w:rFonts w:ascii="Times New Roman" w:eastAsia="Times New Roman" w:hAnsi="Times New Roman" w:cs="Times New Roman"/>
          <w:color w:val="000000"/>
        </w:rPr>
        <w:t>thers</w:t>
      </w:r>
      <w:r w:rsidRPr="00B37A44">
        <w:rPr>
          <w:rFonts w:ascii="Times New Roman" w:eastAsia="Times New Roman" w:hAnsi="Times New Roman" w:cs="Times New Roman"/>
          <w:color w:val="000000"/>
        </w:rPr>
        <w:t xml:space="preserve"> in marriages that are in crisis.</w:t>
      </w:r>
    </w:p>
    <w:p w14:paraId="7B97CDC0" w14:textId="498654FF"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b/>
          <w:bCs/>
          <w:color w:val="000000"/>
        </w:rPr>
        <w:t xml:space="preserve">People: </w:t>
      </w:r>
      <w:r w:rsidRPr="00B37A44">
        <w:rPr>
          <w:rFonts w:ascii="Times New Roman" w:eastAsia="Times New Roman" w:hAnsi="Times New Roman" w:cs="Times New Roman"/>
          <w:b/>
          <w:bCs/>
          <w:color w:val="000000"/>
        </w:rPr>
        <w:t>Grant them support and insight.</w:t>
      </w:r>
    </w:p>
    <w:p w14:paraId="02F498B6" w14:textId="2CFC0597"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 xml:space="preserve">Leader: </w:t>
      </w:r>
      <w:r w:rsidRPr="00B37A44">
        <w:rPr>
          <w:rFonts w:ascii="Times New Roman" w:eastAsia="Times New Roman" w:hAnsi="Times New Roman" w:cs="Times New Roman"/>
          <w:color w:val="000000"/>
        </w:rPr>
        <w:t>We pray for mo</w:t>
      </w:r>
      <w:r w:rsidRPr="00523A4B">
        <w:rPr>
          <w:rFonts w:ascii="Times New Roman" w:eastAsia="Times New Roman" w:hAnsi="Times New Roman" w:cs="Times New Roman"/>
          <w:color w:val="000000"/>
        </w:rPr>
        <w:t>thers</w:t>
      </w:r>
      <w:r w:rsidRPr="00B37A44">
        <w:rPr>
          <w:rFonts w:ascii="Times New Roman" w:eastAsia="Times New Roman" w:hAnsi="Times New Roman" w:cs="Times New Roman"/>
          <w:color w:val="000000"/>
        </w:rPr>
        <w:t xml:space="preserve"> who are separated from their children.</w:t>
      </w:r>
    </w:p>
    <w:p w14:paraId="7C933DE1" w14:textId="6613DD4E" w:rsidR="005A405C" w:rsidRPr="00523A4B" w:rsidRDefault="005A405C" w:rsidP="005A405C">
      <w:pPr>
        <w:shd w:val="clear" w:color="auto" w:fill="FFFFFF"/>
        <w:rPr>
          <w:rFonts w:ascii="Times New Roman" w:eastAsia="Times New Roman" w:hAnsi="Times New Roman" w:cs="Times New Roman"/>
          <w:b/>
          <w:bCs/>
          <w:color w:val="000000"/>
        </w:rPr>
      </w:pPr>
      <w:r w:rsidRPr="00523A4B">
        <w:rPr>
          <w:rFonts w:ascii="Times New Roman" w:eastAsia="Times New Roman" w:hAnsi="Times New Roman" w:cs="Times New Roman"/>
          <w:b/>
          <w:bCs/>
          <w:color w:val="000000"/>
        </w:rPr>
        <w:t xml:space="preserve">People: </w:t>
      </w:r>
      <w:r w:rsidRPr="00B37A44">
        <w:rPr>
          <w:rFonts w:ascii="Times New Roman" w:eastAsia="Times New Roman" w:hAnsi="Times New Roman" w:cs="Times New Roman"/>
          <w:b/>
          <w:bCs/>
          <w:color w:val="000000"/>
        </w:rPr>
        <w:t>Grant them faith and hope.</w:t>
      </w:r>
    </w:p>
    <w:p w14:paraId="4D3D945C" w14:textId="2E960B9B" w:rsidR="005A405C" w:rsidRPr="00523A4B"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color w:val="000000"/>
        </w:rPr>
        <w:t>Leader: We pray for mothers who are advocates for justice and fighters of inequities that affect the quality of life for their children.</w:t>
      </w:r>
    </w:p>
    <w:p w14:paraId="5CB25CEA" w14:textId="4B57581D" w:rsidR="005A405C" w:rsidRPr="00B37A44" w:rsidRDefault="005A405C" w:rsidP="005A405C">
      <w:pPr>
        <w:shd w:val="clear" w:color="auto" w:fill="FFFFFF"/>
        <w:rPr>
          <w:rFonts w:ascii="Times New Roman" w:eastAsia="Times New Roman" w:hAnsi="Times New Roman" w:cs="Times New Roman"/>
          <w:color w:val="000000"/>
        </w:rPr>
      </w:pPr>
      <w:r w:rsidRPr="00523A4B">
        <w:rPr>
          <w:rFonts w:ascii="Times New Roman" w:eastAsia="Times New Roman" w:hAnsi="Times New Roman" w:cs="Times New Roman"/>
          <w:b/>
          <w:bCs/>
          <w:color w:val="000000"/>
        </w:rPr>
        <w:lastRenderedPageBreak/>
        <w:t xml:space="preserve">All:  Grant them strength, wisdom, and courage and the protective hand of our loving and just God. </w:t>
      </w:r>
    </w:p>
    <w:p w14:paraId="2EA8ECFB" w14:textId="77777777" w:rsidR="00EA1547" w:rsidRPr="001050F3" w:rsidRDefault="00EA1547" w:rsidP="00EA1547">
      <w:pPr>
        <w:rPr>
          <w:rFonts w:ascii="Cambria" w:hAnsi="Cambria"/>
        </w:rPr>
      </w:pPr>
    </w:p>
    <w:p w14:paraId="219837D2" w14:textId="77777777" w:rsidR="00EA1547" w:rsidRPr="001050F3" w:rsidRDefault="00EA1547" w:rsidP="00EA1547">
      <w:pPr>
        <w:rPr>
          <w:rFonts w:ascii="Cambria" w:hAnsi="Cambria"/>
          <w:b/>
        </w:rPr>
      </w:pPr>
      <w:r w:rsidRPr="001050F3">
        <w:rPr>
          <w:rFonts w:ascii="Cambria" w:hAnsi="Cambria"/>
          <w:b/>
        </w:rPr>
        <w:t>The Remembrance of Emma Clarissa Clement</w:t>
      </w:r>
    </w:p>
    <w:p w14:paraId="55148396" w14:textId="48DBA6F1" w:rsidR="00EA1547" w:rsidRPr="00523A4B" w:rsidRDefault="00EA1547" w:rsidP="00EA1547">
      <w:pPr>
        <w:rPr>
          <w:rFonts w:ascii="Cambria" w:hAnsi="Cambria"/>
        </w:rPr>
      </w:pPr>
      <w:r w:rsidRPr="00202898">
        <w:rPr>
          <w:rFonts w:ascii="Cambria" w:hAnsi="Cambria"/>
        </w:rPr>
        <w:t xml:space="preserve">Share historical highlights of Mrs. Emma Clarissa Clement, as the first African American woman to be named Mother of the Year.  </w:t>
      </w:r>
      <w:r w:rsidRPr="00763C99">
        <w:rPr>
          <w:rFonts w:ascii="Cambria" w:hAnsi="Cambria"/>
          <w:b/>
          <w:bCs/>
          <w:color w:val="7030A0"/>
        </w:rPr>
        <w:t>(</w:t>
      </w:r>
      <w:r w:rsidRPr="00763C99">
        <w:rPr>
          <w:rFonts w:ascii="Cambria" w:hAnsi="Cambria"/>
          <w:b/>
          <w:bCs/>
          <w:i/>
          <w:iCs/>
          <w:color w:val="7030A0"/>
        </w:rPr>
        <w:t>Light a white candle and lay a white rose in front of the candle.)</w:t>
      </w:r>
    </w:p>
    <w:p w14:paraId="0F08F7B3" w14:textId="77777777" w:rsidR="00EA1547" w:rsidRPr="001050F3" w:rsidRDefault="00EA1547" w:rsidP="00523A4B">
      <w:pPr>
        <w:rPr>
          <w:rFonts w:ascii="Cambria" w:hAnsi="Cambria"/>
        </w:rPr>
      </w:pPr>
      <w:r w:rsidRPr="001050F3">
        <w:rPr>
          <w:rFonts w:ascii="Cambria" w:hAnsi="Cambria"/>
        </w:rPr>
        <w:tab/>
      </w:r>
      <w:r w:rsidRPr="001050F3">
        <w:rPr>
          <w:rFonts w:ascii="Cambria" w:hAnsi="Cambria"/>
        </w:rPr>
        <w:tab/>
      </w:r>
    </w:p>
    <w:p w14:paraId="66133836" w14:textId="77777777" w:rsidR="00EA1547" w:rsidRDefault="00EA1547" w:rsidP="00523A4B">
      <w:pPr>
        <w:rPr>
          <w:rFonts w:ascii="Cambria" w:hAnsi="Cambria"/>
          <w:b/>
        </w:rPr>
      </w:pPr>
      <w:r w:rsidRPr="001050F3">
        <w:rPr>
          <w:rFonts w:ascii="Cambria" w:hAnsi="Cambria"/>
          <w:b/>
        </w:rPr>
        <w:t xml:space="preserve">The Offering               </w:t>
      </w:r>
      <w:r>
        <w:rPr>
          <w:rFonts w:ascii="Cambria" w:hAnsi="Cambria"/>
          <w:b/>
        </w:rPr>
        <w:t xml:space="preserve">                                 </w:t>
      </w:r>
      <w:proofErr w:type="gramStart"/>
      <w:r w:rsidRPr="001050F3">
        <w:rPr>
          <w:rFonts w:ascii="Cambria" w:hAnsi="Cambria"/>
          <w:b/>
        </w:rPr>
        <w:t>The</w:t>
      </w:r>
      <w:proofErr w:type="gramEnd"/>
      <w:r w:rsidRPr="001050F3">
        <w:rPr>
          <w:rFonts w:ascii="Cambria" w:hAnsi="Cambria"/>
          <w:b/>
        </w:rPr>
        <w:t xml:space="preserve"> Offertory  </w:t>
      </w:r>
    </w:p>
    <w:p w14:paraId="0A605393" w14:textId="77777777" w:rsidR="00EA1547" w:rsidRDefault="00EA1547" w:rsidP="00523A4B">
      <w:pPr>
        <w:rPr>
          <w:rFonts w:ascii="Cambria" w:hAnsi="Cambria"/>
          <w:b/>
        </w:rPr>
      </w:pPr>
    </w:p>
    <w:p w14:paraId="2C72EDB8" w14:textId="77777777" w:rsidR="00EA1547" w:rsidRPr="00057E09" w:rsidRDefault="00EA1547" w:rsidP="00523A4B">
      <w:pPr>
        <w:rPr>
          <w:rFonts w:ascii="Cambria" w:hAnsi="Cambria"/>
          <w:b/>
        </w:rPr>
      </w:pPr>
      <w:r>
        <w:rPr>
          <w:rFonts w:ascii="Cambria" w:hAnsi="Cambria"/>
          <w:b/>
        </w:rPr>
        <w:t>The Introduction of the Speaker</w:t>
      </w:r>
      <w:r w:rsidRPr="001050F3">
        <w:rPr>
          <w:rFonts w:ascii="Cambria" w:hAnsi="Cambria"/>
          <w:b/>
        </w:rPr>
        <w:t xml:space="preserve">                                                             </w:t>
      </w:r>
    </w:p>
    <w:p w14:paraId="501671FA" w14:textId="77777777" w:rsidR="00EA1547" w:rsidRPr="001050F3" w:rsidRDefault="00EA1547" w:rsidP="00523A4B">
      <w:pPr>
        <w:rPr>
          <w:rFonts w:ascii="Cambria" w:hAnsi="Cambria"/>
        </w:rPr>
      </w:pPr>
    </w:p>
    <w:p w14:paraId="745E3C8E" w14:textId="79280EA0" w:rsidR="00FA73A6" w:rsidRPr="00FA73A6" w:rsidRDefault="00EA1547" w:rsidP="00523A4B">
      <w:pPr>
        <w:rPr>
          <w:rFonts w:ascii="Cambria" w:hAnsi="Cambria"/>
          <w:bCs/>
        </w:rPr>
      </w:pPr>
      <w:r w:rsidRPr="001050F3">
        <w:rPr>
          <w:rFonts w:ascii="Cambria" w:hAnsi="Cambria"/>
          <w:b/>
        </w:rPr>
        <w:t>The Hymn of Preparation</w:t>
      </w:r>
      <w:r w:rsidR="00FA73A6">
        <w:rPr>
          <w:rFonts w:ascii="Cambria" w:hAnsi="Cambria"/>
          <w:b/>
        </w:rPr>
        <w:t xml:space="preserve">                </w:t>
      </w:r>
      <w:proofErr w:type="gramStart"/>
      <w:r w:rsidR="00FA73A6">
        <w:rPr>
          <w:rFonts w:ascii="Cambria" w:hAnsi="Cambria"/>
          <w:b/>
        </w:rPr>
        <w:t xml:space="preserve">   </w:t>
      </w:r>
      <w:r w:rsidR="00FA73A6" w:rsidRPr="00FA73A6">
        <w:rPr>
          <w:rFonts w:ascii="Cambria" w:hAnsi="Cambria"/>
          <w:bCs/>
        </w:rPr>
        <w:t>“</w:t>
      </w:r>
      <w:proofErr w:type="gramEnd"/>
      <w:r w:rsidR="00FA73A6" w:rsidRPr="00FA73A6">
        <w:rPr>
          <w:rFonts w:ascii="Cambria" w:hAnsi="Cambria"/>
          <w:bCs/>
        </w:rPr>
        <w:t xml:space="preserve">I Want to Live So God </w:t>
      </w:r>
    </w:p>
    <w:p w14:paraId="081F5E43" w14:textId="29A34F5B" w:rsidR="00EA1547" w:rsidRDefault="00FA73A6" w:rsidP="00523A4B">
      <w:pPr>
        <w:rPr>
          <w:rFonts w:ascii="Cambria" w:hAnsi="Cambria"/>
        </w:rPr>
      </w:pPr>
      <w:r w:rsidRPr="00FA73A6">
        <w:rPr>
          <w:rFonts w:ascii="Cambria" w:hAnsi="Cambria"/>
          <w:bCs/>
        </w:rPr>
        <w:t xml:space="preserve">                                                                                            Can Use Me”</w:t>
      </w:r>
    </w:p>
    <w:p w14:paraId="366FED08" w14:textId="77777777" w:rsidR="00EA1547" w:rsidRDefault="00EA1547" w:rsidP="00523A4B">
      <w:pPr>
        <w:rPr>
          <w:rFonts w:ascii="Cambria" w:hAnsi="Cambria"/>
          <w:b/>
        </w:rPr>
      </w:pPr>
    </w:p>
    <w:p w14:paraId="63BF330B" w14:textId="41C69BEF" w:rsidR="009C34B6" w:rsidRDefault="00EA1547" w:rsidP="00523A4B">
      <w:pPr>
        <w:rPr>
          <w:rFonts w:ascii="Cambria" w:hAnsi="Cambria"/>
        </w:rPr>
      </w:pPr>
      <w:r w:rsidRPr="001050F3">
        <w:rPr>
          <w:rFonts w:ascii="Cambria" w:hAnsi="Cambria"/>
          <w:b/>
        </w:rPr>
        <w:t>The Message</w:t>
      </w:r>
      <w:r w:rsidRPr="001050F3">
        <w:rPr>
          <w:rFonts w:ascii="Cambria" w:hAnsi="Cambria"/>
        </w:rPr>
        <w:t xml:space="preserve">       </w:t>
      </w:r>
      <w:r w:rsidR="009C34B6">
        <w:rPr>
          <w:rFonts w:ascii="Cambria" w:hAnsi="Cambria"/>
        </w:rPr>
        <w:tab/>
        <w:t xml:space="preserve">         </w:t>
      </w:r>
      <w:r w:rsidR="009C34B6" w:rsidRPr="009C34B6">
        <w:rPr>
          <w:rFonts w:ascii="Cambria" w:hAnsi="Cambria"/>
          <w:b/>
          <w:bCs/>
        </w:rPr>
        <w:t>Speaker:</w:t>
      </w:r>
    </w:p>
    <w:p w14:paraId="7EE52AB0" w14:textId="1C63918F" w:rsidR="00EA1547" w:rsidRDefault="009C34B6" w:rsidP="00523A4B">
      <w:pPr>
        <w:rPr>
          <w:rFonts w:ascii="Cambria" w:hAnsi="Cambria"/>
          <w:b/>
          <w:bCs/>
        </w:rPr>
      </w:pPr>
      <w:r>
        <w:rPr>
          <w:rFonts w:ascii="Cambria" w:hAnsi="Cambria"/>
          <w:b/>
          <w:bCs/>
        </w:rPr>
        <w:t xml:space="preserve">                   </w:t>
      </w:r>
      <w:r w:rsidR="00EA1547" w:rsidRPr="00DA242C">
        <w:rPr>
          <w:rFonts w:ascii="Cambria" w:hAnsi="Cambria"/>
          <w:b/>
          <w:bCs/>
        </w:rPr>
        <w:t>“</w:t>
      </w:r>
      <w:r>
        <w:rPr>
          <w:rFonts w:ascii="Cambria" w:hAnsi="Cambria"/>
          <w:b/>
          <w:bCs/>
        </w:rPr>
        <w:t>Mothers Advocating for Jesus and His Children”</w:t>
      </w:r>
    </w:p>
    <w:p w14:paraId="77457F9F" w14:textId="33C13563" w:rsidR="00EA1547" w:rsidRPr="009C34B6" w:rsidRDefault="009C34B6" w:rsidP="00523A4B">
      <w:pPr>
        <w:rPr>
          <w:rFonts w:ascii="Cambria" w:hAnsi="Cambria"/>
          <w:b/>
          <w:bCs/>
        </w:rPr>
      </w:pPr>
      <w:r>
        <w:rPr>
          <w:rFonts w:ascii="Cambria" w:hAnsi="Cambria"/>
          <w:b/>
          <w:bCs/>
        </w:rPr>
        <w:t xml:space="preserve">                                                                              </w:t>
      </w:r>
      <w:r w:rsidR="00EA1547">
        <w:rPr>
          <w:rFonts w:ascii="Cambria" w:hAnsi="Cambria"/>
          <w:b/>
          <w:bCs/>
        </w:rPr>
        <w:t xml:space="preserve">   </w:t>
      </w:r>
    </w:p>
    <w:p w14:paraId="206F7F23" w14:textId="26A90463" w:rsidR="00EA1547" w:rsidRPr="001050F3" w:rsidRDefault="00EA1547" w:rsidP="00FA73A6">
      <w:pPr>
        <w:tabs>
          <w:tab w:val="center" w:pos="3470"/>
        </w:tabs>
        <w:rPr>
          <w:rFonts w:ascii="Cambria" w:hAnsi="Cambria"/>
          <w:b/>
        </w:rPr>
      </w:pPr>
      <w:r w:rsidRPr="001050F3">
        <w:rPr>
          <w:rFonts w:ascii="Cambria" w:hAnsi="Cambria"/>
          <w:b/>
        </w:rPr>
        <w:t xml:space="preserve">The Invitational Song                </w:t>
      </w:r>
      <w:r>
        <w:rPr>
          <w:rFonts w:ascii="Cambria" w:hAnsi="Cambria"/>
          <w:b/>
        </w:rPr>
        <w:t xml:space="preserve">  </w:t>
      </w:r>
      <w:proofErr w:type="gramStart"/>
      <w:r>
        <w:rPr>
          <w:rFonts w:ascii="Cambria" w:hAnsi="Cambria"/>
          <w:b/>
        </w:rPr>
        <w:t xml:space="preserve">  </w:t>
      </w:r>
      <w:r w:rsidR="00FA73A6">
        <w:rPr>
          <w:rFonts w:ascii="Cambria" w:hAnsi="Cambria"/>
          <w:b/>
        </w:rPr>
        <w:t xml:space="preserve"> </w:t>
      </w:r>
      <w:r w:rsidR="00FA73A6" w:rsidRPr="00FA73A6">
        <w:rPr>
          <w:rFonts w:ascii="Cambria" w:hAnsi="Cambria"/>
          <w:bCs/>
        </w:rPr>
        <w:t>“</w:t>
      </w:r>
      <w:proofErr w:type="gramEnd"/>
      <w:r w:rsidR="00FA73A6" w:rsidRPr="00FA73A6">
        <w:rPr>
          <w:rFonts w:ascii="Cambria" w:hAnsi="Cambria"/>
          <w:bCs/>
        </w:rPr>
        <w:t>Because He Lives”</w:t>
      </w:r>
      <w:r>
        <w:rPr>
          <w:rFonts w:ascii="Cambria" w:hAnsi="Cambria"/>
          <w:b/>
        </w:rPr>
        <w:t xml:space="preserve">           </w:t>
      </w:r>
      <w:r w:rsidRPr="001050F3">
        <w:rPr>
          <w:rFonts w:ascii="Cambria" w:hAnsi="Cambria"/>
          <w:b/>
        </w:rPr>
        <w:t xml:space="preserve">  </w:t>
      </w:r>
    </w:p>
    <w:p w14:paraId="706D2A65" w14:textId="77777777" w:rsidR="00EA1547" w:rsidRPr="001050F3" w:rsidRDefault="00EA1547" w:rsidP="00523A4B">
      <w:pPr>
        <w:rPr>
          <w:rFonts w:ascii="Cambria" w:hAnsi="Cambria"/>
          <w:b/>
        </w:rPr>
      </w:pPr>
      <w:r w:rsidRPr="001050F3">
        <w:rPr>
          <w:rFonts w:ascii="Cambria" w:hAnsi="Cambria"/>
          <w:b/>
        </w:rPr>
        <w:t>The Call to Christian Discipleship</w:t>
      </w:r>
    </w:p>
    <w:p w14:paraId="270045E0" w14:textId="77777777" w:rsidR="00EA1547" w:rsidRPr="001050F3" w:rsidRDefault="00EA1547" w:rsidP="00523A4B">
      <w:pPr>
        <w:rPr>
          <w:rFonts w:ascii="Cambria" w:hAnsi="Cambria"/>
          <w:b/>
        </w:rPr>
      </w:pPr>
    </w:p>
    <w:p w14:paraId="50856C7A" w14:textId="77777777" w:rsidR="00EA1547" w:rsidRPr="001050F3" w:rsidRDefault="00EA1547" w:rsidP="00523A4B">
      <w:pPr>
        <w:rPr>
          <w:rFonts w:ascii="Cambria" w:hAnsi="Cambria"/>
          <w:b/>
        </w:rPr>
      </w:pPr>
      <w:r w:rsidRPr="001050F3">
        <w:rPr>
          <w:rFonts w:ascii="Cambria" w:hAnsi="Cambria"/>
          <w:b/>
        </w:rPr>
        <w:t xml:space="preserve">The Emma Clarissa Clement Recognitions </w:t>
      </w:r>
    </w:p>
    <w:p w14:paraId="299F76D0" w14:textId="574F9762" w:rsidR="00EA1547" w:rsidRDefault="00EA1547" w:rsidP="00523A4B">
      <w:pPr>
        <w:pStyle w:val="ListParagraph"/>
        <w:numPr>
          <w:ilvl w:val="0"/>
          <w:numId w:val="1"/>
        </w:numPr>
        <w:rPr>
          <w:rFonts w:ascii="Cambria" w:hAnsi="Cambria"/>
        </w:rPr>
      </w:pPr>
      <w:r w:rsidRPr="001050F3">
        <w:rPr>
          <w:rFonts w:ascii="Cambria" w:hAnsi="Cambria"/>
        </w:rPr>
        <w:t xml:space="preserve">Recognize </w:t>
      </w:r>
      <w:r w:rsidR="009C34B6">
        <w:rPr>
          <w:rFonts w:ascii="Cambria" w:hAnsi="Cambria"/>
        </w:rPr>
        <w:t>mothers as Advocates for Equity and Justice</w:t>
      </w:r>
    </w:p>
    <w:p w14:paraId="728ED617" w14:textId="6C5E5C0A" w:rsidR="00EA1547" w:rsidRDefault="00EA1547" w:rsidP="00523A4B">
      <w:pPr>
        <w:pStyle w:val="ListParagraph"/>
        <w:numPr>
          <w:ilvl w:val="0"/>
          <w:numId w:val="1"/>
        </w:numPr>
        <w:rPr>
          <w:rFonts w:ascii="Cambria" w:hAnsi="Cambria"/>
        </w:rPr>
      </w:pPr>
      <w:r w:rsidRPr="00E34AD3">
        <w:rPr>
          <w:rFonts w:ascii="Cambria" w:hAnsi="Cambria"/>
        </w:rPr>
        <w:t xml:space="preserve">Select a mother to receive an Emma Clarissa Clement mother of the Year Award.  </w:t>
      </w:r>
    </w:p>
    <w:p w14:paraId="7650D052" w14:textId="77777777" w:rsidR="00523A4B" w:rsidRPr="00523A4B" w:rsidRDefault="00523A4B" w:rsidP="00523A4B">
      <w:pPr>
        <w:pStyle w:val="ListParagraph"/>
        <w:numPr>
          <w:ilvl w:val="0"/>
          <w:numId w:val="1"/>
        </w:numPr>
        <w:rPr>
          <w:rFonts w:ascii="Cambria" w:hAnsi="Cambria"/>
        </w:rPr>
      </w:pPr>
    </w:p>
    <w:p w14:paraId="70A775A4" w14:textId="69A7717C" w:rsidR="00EA1547" w:rsidRPr="001050F3" w:rsidRDefault="00EA1547" w:rsidP="00523A4B">
      <w:pPr>
        <w:rPr>
          <w:rFonts w:ascii="Cambria" w:hAnsi="Cambria"/>
          <w:b/>
        </w:rPr>
      </w:pPr>
      <w:r w:rsidRPr="001050F3">
        <w:rPr>
          <w:rFonts w:ascii="Cambria" w:hAnsi="Cambria"/>
          <w:b/>
        </w:rPr>
        <w:t>The Missionary Benediction:</w:t>
      </w:r>
    </w:p>
    <w:p w14:paraId="63591920" w14:textId="77777777" w:rsidR="00EA1547" w:rsidRPr="001050F3" w:rsidRDefault="00EA1547" w:rsidP="00523A4B">
      <w:pPr>
        <w:rPr>
          <w:rFonts w:ascii="Cambria" w:hAnsi="Cambria"/>
        </w:rPr>
      </w:pPr>
      <w:r w:rsidRPr="001050F3">
        <w:rPr>
          <w:rFonts w:ascii="Cambria" w:hAnsi="Cambria"/>
        </w:rPr>
        <w:t>“God be merciful unto us, and bless us, and cause His face to shine upon us, and give us peace.” Amen</w:t>
      </w:r>
    </w:p>
    <w:p w14:paraId="05CC175C" w14:textId="77777777" w:rsidR="00617738" w:rsidRPr="00617738" w:rsidRDefault="00617738" w:rsidP="00523A4B">
      <w:pPr>
        <w:rPr>
          <w:rFonts w:ascii="Cambria" w:hAnsi="Cambria"/>
          <w:b/>
          <w:bCs/>
          <w:color w:val="C00000"/>
        </w:rPr>
      </w:pPr>
    </w:p>
    <w:p w14:paraId="3BDD8269" w14:textId="10C615A7" w:rsidR="00EA1547" w:rsidRPr="00FA73A6" w:rsidRDefault="00617738" w:rsidP="00FA73A6">
      <w:pPr>
        <w:jc w:val="center"/>
        <w:rPr>
          <w:rFonts w:ascii="Cambria" w:hAnsi="Cambria"/>
          <w:b/>
          <w:bCs/>
          <w:i/>
          <w:iCs/>
          <w:color w:val="7030A0"/>
          <w:sz w:val="28"/>
          <w:szCs w:val="28"/>
        </w:rPr>
      </w:pPr>
      <w:r>
        <w:rPr>
          <w:noProof/>
        </w:rPr>
        <w:drawing>
          <wp:inline distT="0" distB="0" distL="0" distR="0" wp14:anchorId="5FAC70BC" wp14:editId="7B65505D">
            <wp:extent cx="1744133" cy="847994"/>
            <wp:effectExtent l="0" t="0" r="0" b="3175"/>
            <wp:docPr id="700214205" name="Picture 1" descr="Mother's Day Celebrations &amp; Tradi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ther's Day Celebrations &amp; Traditions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3224" cy="867000"/>
                    </a:xfrm>
                    <a:prstGeom prst="rect">
                      <a:avLst/>
                    </a:prstGeom>
                    <a:noFill/>
                    <a:ln>
                      <a:noFill/>
                    </a:ln>
                  </pic:spPr>
                </pic:pic>
              </a:graphicData>
            </a:graphic>
          </wp:inline>
        </w:drawing>
      </w:r>
    </w:p>
    <w:sectPr w:rsidR="00EA1547" w:rsidRPr="00FA73A6" w:rsidSect="00464E20">
      <w:pgSz w:w="792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5628D"/>
    <w:multiLevelType w:val="hybridMultilevel"/>
    <w:tmpl w:val="B9C8BC00"/>
    <w:lvl w:ilvl="0" w:tplc="81C01C8E">
      <w:start w:val="202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83335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printTwoOnOn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547"/>
    <w:rsid w:val="00356E2D"/>
    <w:rsid w:val="003B039D"/>
    <w:rsid w:val="00523A4B"/>
    <w:rsid w:val="005A405C"/>
    <w:rsid w:val="00617738"/>
    <w:rsid w:val="009C34B6"/>
    <w:rsid w:val="00B37A44"/>
    <w:rsid w:val="00EA1547"/>
    <w:rsid w:val="00FA7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B1585"/>
  <w15:chartTrackingRefBased/>
  <w15:docId w15:val="{2A1DE317-37C7-B645-AE7E-C42B6957B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547"/>
    <w:pPr>
      <w:spacing w:after="0" w:line="240" w:lineRule="auto"/>
    </w:pPr>
    <w:rPr>
      <w:rFonts w:eastAsiaTheme="minorEastAsia"/>
      <w:kern w:val="0"/>
      <w14:ligatures w14:val="none"/>
    </w:rPr>
  </w:style>
  <w:style w:type="paragraph" w:styleId="Heading1">
    <w:name w:val="heading 1"/>
    <w:basedOn w:val="Normal"/>
    <w:next w:val="Normal"/>
    <w:link w:val="Heading1Char"/>
    <w:uiPriority w:val="9"/>
    <w:qFormat/>
    <w:rsid w:val="00EA15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A15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A15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A15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A15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A154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154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154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154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15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A15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A15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A15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A15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A15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15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15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1547"/>
    <w:rPr>
      <w:rFonts w:eastAsiaTheme="majorEastAsia" w:cstheme="majorBidi"/>
      <w:color w:val="272727" w:themeColor="text1" w:themeTint="D8"/>
    </w:rPr>
  </w:style>
  <w:style w:type="paragraph" w:styleId="Title">
    <w:name w:val="Title"/>
    <w:basedOn w:val="Normal"/>
    <w:next w:val="Normal"/>
    <w:link w:val="TitleChar"/>
    <w:uiPriority w:val="10"/>
    <w:qFormat/>
    <w:rsid w:val="00EA154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15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154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A15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1547"/>
    <w:pPr>
      <w:spacing w:before="160"/>
      <w:jc w:val="center"/>
    </w:pPr>
    <w:rPr>
      <w:i/>
      <w:iCs/>
      <w:color w:val="404040" w:themeColor="text1" w:themeTint="BF"/>
    </w:rPr>
  </w:style>
  <w:style w:type="character" w:customStyle="1" w:styleId="QuoteChar">
    <w:name w:val="Quote Char"/>
    <w:basedOn w:val="DefaultParagraphFont"/>
    <w:link w:val="Quote"/>
    <w:uiPriority w:val="29"/>
    <w:rsid w:val="00EA1547"/>
    <w:rPr>
      <w:i/>
      <w:iCs/>
      <w:color w:val="404040" w:themeColor="text1" w:themeTint="BF"/>
    </w:rPr>
  </w:style>
  <w:style w:type="paragraph" w:styleId="ListParagraph">
    <w:name w:val="List Paragraph"/>
    <w:basedOn w:val="Normal"/>
    <w:uiPriority w:val="34"/>
    <w:qFormat/>
    <w:rsid w:val="00EA1547"/>
    <w:pPr>
      <w:ind w:left="720"/>
      <w:contextualSpacing/>
    </w:pPr>
  </w:style>
  <w:style w:type="character" w:styleId="IntenseEmphasis">
    <w:name w:val="Intense Emphasis"/>
    <w:basedOn w:val="DefaultParagraphFont"/>
    <w:uiPriority w:val="21"/>
    <w:qFormat/>
    <w:rsid w:val="00EA1547"/>
    <w:rPr>
      <w:i/>
      <w:iCs/>
      <w:color w:val="0F4761" w:themeColor="accent1" w:themeShade="BF"/>
    </w:rPr>
  </w:style>
  <w:style w:type="paragraph" w:styleId="IntenseQuote">
    <w:name w:val="Intense Quote"/>
    <w:basedOn w:val="Normal"/>
    <w:next w:val="Normal"/>
    <w:link w:val="IntenseQuoteChar"/>
    <w:uiPriority w:val="30"/>
    <w:qFormat/>
    <w:rsid w:val="00EA15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A1547"/>
    <w:rPr>
      <w:i/>
      <w:iCs/>
      <w:color w:val="0F4761" w:themeColor="accent1" w:themeShade="BF"/>
    </w:rPr>
  </w:style>
  <w:style w:type="character" w:styleId="IntenseReference">
    <w:name w:val="Intense Reference"/>
    <w:basedOn w:val="DefaultParagraphFont"/>
    <w:uiPriority w:val="32"/>
    <w:qFormat/>
    <w:rsid w:val="00EA154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9407956">
      <w:bodyDiv w:val="1"/>
      <w:marLeft w:val="0"/>
      <w:marRight w:val="0"/>
      <w:marTop w:val="0"/>
      <w:marBottom w:val="0"/>
      <w:divBdr>
        <w:top w:val="none" w:sz="0" w:space="0" w:color="auto"/>
        <w:left w:val="none" w:sz="0" w:space="0" w:color="auto"/>
        <w:bottom w:val="none" w:sz="0" w:space="0" w:color="auto"/>
        <w:right w:val="none" w:sz="0" w:space="0" w:color="auto"/>
      </w:divBdr>
      <w:divsChild>
        <w:div w:id="359863470">
          <w:marLeft w:val="0"/>
          <w:marRight w:val="225"/>
          <w:marTop w:val="0"/>
          <w:marBottom w:val="0"/>
          <w:divBdr>
            <w:top w:val="none" w:sz="0" w:space="0" w:color="auto"/>
            <w:left w:val="none" w:sz="0" w:space="0" w:color="auto"/>
            <w:bottom w:val="none" w:sz="0" w:space="0" w:color="auto"/>
            <w:right w:val="none" w:sz="0" w:space="0" w:color="auto"/>
          </w:divBdr>
        </w:div>
        <w:div w:id="1602831038">
          <w:marLeft w:val="0"/>
          <w:marRight w:val="225"/>
          <w:marTop w:val="0"/>
          <w:marBottom w:val="0"/>
          <w:divBdr>
            <w:top w:val="none" w:sz="0" w:space="0" w:color="auto"/>
            <w:left w:val="none" w:sz="0" w:space="0" w:color="auto"/>
            <w:bottom w:val="none" w:sz="0" w:space="0" w:color="auto"/>
            <w:right w:val="none" w:sz="0" w:space="0" w:color="auto"/>
          </w:divBdr>
        </w:div>
        <w:div w:id="144861711">
          <w:marLeft w:val="0"/>
          <w:marRight w:val="225"/>
          <w:marTop w:val="0"/>
          <w:marBottom w:val="0"/>
          <w:divBdr>
            <w:top w:val="none" w:sz="0" w:space="0" w:color="auto"/>
            <w:left w:val="none" w:sz="0" w:space="0" w:color="auto"/>
            <w:bottom w:val="none" w:sz="0" w:space="0" w:color="auto"/>
            <w:right w:val="none" w:sz="0" w:space="0" w:color="auto"/>
          </w:divBdr>
        </w:div>
        <w:div w:id="1778719403">
          <w:marLeft w:val="0"/>
          <w:marRight w:val="225"/>
          <w:marTop w:val="0"/>
          <w:marBottom w:val="0"/>
          <w:divBdr>
            <w:top w:val="none" w:sz="0" w:space="0" w:color="auto"/>
            <w:left w:val="none" w:sz="0" w:space="0" w:color="auto"/>
            <w:bottom w:val="none" w:sz="0" w:space="0" w:color="auto"/>
            <w:right w:val="none" w:sz="0" w:space="0" w:color="auto"/>
          </w:divBdr>
        </w:div>
        <w:div w:id="621154122">
          <w:marLeft w:val="0"/>
          <w:marRight w:val="225"/>
          <w:marTop w:val="0"/>
          <w:marBottom w:val="0"/>
          <w:divBdr>
            <w:top w:val="none" w:sz="0" w:space="0" w:color="auto"/>
            <w:left w:val="none" w:sz="0" w:space="0" w:color="auto"/>
            <w:bottom w:val="none" w:sz="0" w:space="0" w:color="auto"/>
            <w:right w:val="none" w:sz="0" w:space="0" w:color="auto"/>
          </w:divBdr>
        </w:div>
        <w:div w:id="688264747">
          <w:marLeft w:val="0"/>
          <w:marRight w:val="225"/>
          <w:marTop w:val="0"/>
          <w:marBottom w:val="0"/>
          <w:divBdr>
            <w:top w:val="none" w:sz="0" w:space="0" w:color="auto"/>
            <w:left w:val="none" w:sz="0" w:space="0" w:color="auto"/>
            <w:bottom w:val="none" w:sz="0" w:space="0" w:color="auto"/>
            <w:right w:val="none" w:sz="0" w:space="0" w:color="auto"/>
          </w:divBdr>
        </w:div>
        <w:div w:id="1981571048">
          <w:marLeft w:val="0"/>
          <w:marRight w:val="225"/>
          <w:marTop w:val="0"/>
          <w:marBottom w:val="0"/>
          <w:divBdr>
            <w:top w:val="none" w:sz="0" w:space="0" w:color="auto"/>
            <w:left w:val="none" w:sz="0" w:space="0" w:color="auto"/>
            <w:bottom w:val="none" w:sz="0" w:space="0" w:color="auto"/>
            <w:right w:val="none" w:sz="0" w:space="0" w:color="auto"/>
          </w:divBdr>
        </w:div>
        <w:div w:id="1493258561">
          <w:marLeft w:val="0"/>
          <w:marRight w:val="225"/>
          <w:marTop w:val="0"/>
          <w:marBottom w:val="0"/>
          <w:divBdr>
            <w:top w:val="none" w:sz="0" w:space="0" w:color="auto"/>
            <w:left w:val="none" w:sz="0" w:space="0" w:color="auto"/>
            <w:bottom w:val="none" w:sz="0" w:space="0" w:color="auto"/>
            <w:right w:val="none" w:sz="0" w:space="0" w:color="auto"/>
          </w:divBdr>
        </w:div>
        <w:div w:id="1260406095">
          <w:marLeft w:val="0"/>
          <w:marRight w:val="225"/>
          <w:marTop w:val="0"/>
          <w:marBottom w:val="0"/>
          <w:divBdr>
            <w:top w:val="none" w:sz="0" w:space="0" w:color="auto"/>
            <w:left w:val="none" w:sz="0" w:space="0" w:color="auto"/>
            <w:bottom w:val="none" w:sz="0" w:space="0" w:color="auto"/>
            <w:right w:val="none" w:sz="0" w:space="0" w:color="auto"/>
          </w:divBdr>
        </w:div>
        <w:div w:id="366757848">
          <w:marLeft w:val="0"/>
          <w:marRight w:val="225"/>
          <w:marTop w:val="0"/>
          <w:marBottom w:val="0"/>
          <w:divBdr>
            <w:top w:val="none" w:sz="0" w:space="0" w:color="auto"/>
            <w:left w:val="none" w:sz="0" w:space="0" w:color="auto"/>
            <w:bottom w:val="none" w:sz="0" w:space="0" w:color="auto"/>
            <w:right w:val="none" w:sz="0" w:space="0" w:color="auto"/>
          </w:divBdr>
        </w:div>
        <w:div w:id="1245915050">
          <w:marLeft w:val="0"/>
          <w:marRight w:val="225"/>
          <w:marTop w:val="0"/>
          <w:marBottom w:val="0"/>
          <w:divBdr>
            <w:top w:val="none" w:sz="0" w:space="0" w:color="auto"/>
            <w:left w:val="none" w:sz="0" w:space="0" w:color="auto"/>
            <w:bottom w:val="none" w:sz="0" w:space="0" w:color="auto"/>
            <w:right w:val="none" w:sz="0" w:space="0" w:color="auto"/>
          </w:divBdr>
        </w:div>
        <w:div w:id="875973101">
          <w:marLeft w:val="0"/>
          <w:marRight w:val="225"/>
          <w:marTop w:val="0"/>
          <w:marBottom w:val="0"/>
          <w:divBdr>
            <w:top w:val="none" w:sz="0" w:space="0" w:color="auto"/>
            <w:left w:val="none" w:sz="0" w:space="0" w:color="auto"/>
            <w:bottom w:val="none" w:sz="0" w:space="0" w:color="auto"/>
            <w:right w:val="none" w:sz="0" w:space="0" w:color="auto"/>
          </w:divBdr>
        </w:div>
        <w:div w:id="791051251">
          <w:marLeft w:val="0"/>
          <w:marRight w:val="225"/>
          <w:marTop w:val="0"/>
          <w:marBottom w:val="0"/>
          <w:divBdr>
            <w:top w:val="none" w:sz="0" w:space="0" w:color="auto"/>
            <w:left w:val="none" w:sz="0" w:space="0" w:color="auto"/>
            <w:bottom w:val="none" w:sz="0" w:space="0" w:color="auto"/>
            <w:right w:val="none" w:sz="0" w:space="0" w:color="auto"/>
          </w:divBdr>
        </w:div>
        <w:div w:id="1004088636">
          <w:marLeft w:val="0"/>
          <w:marRight w:val="225"/>
          <w:marTop w:val="0"/>
          <w:marBottom w:val="0"/>
          <w:divBdr>
            <w:top w:val="none" w:sz="0" w:space="0" w:color="auto"/>
            <w:left w:val="none" w:sz="0" w:space="0" w:color="auto"/>
            <w:bottom w:val="none" w:sz="0" w:space="0" w:color="auto"/>
            <w:right w:val="none" w:sz="0" w:space="0" w:color="auto"/>
          </w:divBdr>
        </w:div>
        <w:div w:id="1721174183">
          <w:marLeft w:val="0"/>
          <w:marRight w:val="225"/>
          <w:marTop w:val="0"/>
          <w:marBottom w:val="0"/>
          <w:divBdr>
            <w:top w:val="none" w:sz="0" w:space="0" w:color="auto"/>
            <w:left w:val="none" w:sz="0" w:space="0" w:color="auto"/>
            <w:bottom w:val="none" w:sz="0" w:space="0" w:color="auto"/>
            <w:right w:val="none" w:sz="0" w:space="0" w:color="auto"/>
          </w:divBdr>
        </w:div>
        <w:div w:id="1817143342">
          <w:marLeft w:val="0"/>
          <w:marRight w:val="225"/>
          <w:marTop w:val="0"/>
          <w:marBottom w:val="0"/>
          <w:divBdr>
            <w:top w:val="none" w:sz="0" w:space="0" w:color="auto"/>
            <w:left w:val="none" w:sz="0" w:space="0" w:color="auto"/>
            <w:bottom w:val="none" w:sz="0" w:space="0" w:color="auto"/>
            <w:right w:val="none" w:sz="0" w:space="0" w:color="auto"/>
          </w:divBdr>
        </w:div>
        <w:div w:id="1125276099">
          <w:marLeft w:val="0"/>
          <w:marRight w:val="225"/>
          <w:marTop w:val="0"/>
          <w:marBottom w:val="0"/>
          <w:divBdr>
            <w:top w:val="none" w:sz="0" w:space="0" w:color="auto"/>
            <w:left w:val="none" w:sz="0" w:space="0" w:color="auto"/>
            <w:bottom w:val="none" w:sz="0" w:space="0" w:color="auto"/>
            <w:right w:val="none" w:sz="0" w:space="0" w:color="auto"/>
          </w:divBdr>
        </w:div>
        <w:div w:id="1098452757">
          <w:marLeft w:val="0"/>
          <w:marRight w:val="225"/>
          <w:marTop w:val="0"/>
          <w:marBottom w:val="0"/>
          <w:divBdr>
            <w:top w:val="none" w:sz="0" w:space="0" w:color="auto"/>
            <w:left w:val="none" w:sz="0" w:space="0" w:color="auto"/>
            <w:bottom w:val="none" w:sz="0" w:space="0" w:color="auto"/>
            <w:right w:val="none" w:sz="0" w:space="0" w:color="auto"/>
          </w:divBdr>
        </w:div>
        <w:div w:id="729617034">
          <w:marLeft w:val="0"/>
          <w:marRight w:val="225"/>
          <w:marTop w:val="0"/>
          <w:marBottom w:val="0"/>
          <w:divBdr>
            <w:top w:val="none" w:sz="0" w:space="0" w:color="auto"/>
            <w:left w:val="none" w:sz="0" w:space="0" w:color="auto"/>
            <w:bottom w:val="none" w:sz="0" w:space="0" w:color="auto"/>
            <w:right w:val="none" w:sz="0" w:space="0" w:color="auto"/>
          </w:divBdr>
        </w:div>
        <w:div w:id="1213275355">
          <w:marLeft w:val="0"/>
          <w:marRight w:val="225"/>
          <w:marTop w:val="0"/>
          <w:marBottom w:val="0"/>
          <w:divBdr>
            <w:top w:val="none" w:sz="0" w:space="0" w:color="auto"/>
            <w:left w:val="none" w:sz="0" w:space="0" w:color="auto"/>
            <w:bottom w:val="none" w:sz="0" w:space="0" w:color="auto"/>
            <w:right w:val="none" w:sz="0" w:space="0" w:color="auto"/>
          </w:divBdr>
        </w:div>
        <w:div w:id="178131510">
          <w:marLeft w:val="0"/>
          <w:marRight w:val="225"/>
          <w:marTop w:val="0"/>
          <w:marBottom w:val="0"/>
          <w:divBdr>
            <w:top w:val="none" w:sz="0" w:space="0" w:color="auto"/>
            <w:left w:val="none" w:sz="0" w:space="0" w:color="auto"/>
            <w:bottom w:val="none" w:sz="0" w:space="0" w:color="auto"/>
            <w:right w:val="none" w:sz="0" w:space="0" w:color="auto"/>
          </w:divBdr>
        </w:div>
        <w:div w:id="914320316">
          <w:marLeft w:val="0"/>
          <w:marRight w:val="225"/>
          <w:marTop w:val="0"/>
          <w:marBottom w:val="0"/>
          <w:divBdr>
            <w:top w:val="none" w:sz="0" w:space="0" w:color="auto"/>
            <w:left w:val="none" w:sz="0" w:space="0" w:color="auto"/>
            <w:bottom w:val="none" w:sz="0" w:space="0" w:color="auto"/>
            <w:right w:val="none" w:sz="0" w:space="0" w:color="auto"/>
          </w:divBdr>
        </w:div>
        <w:div w:id="657001949">
          <w:marLeft w:val="0"/>
          <w:marRight w:val="225"/>
          <w:marTop w:val="0"/>
          <w:marBottom w:val="0"/>
          <w:divBdr>
            <w:top w:val="none" w:sz="0" w:space="0" w:color="auto"/>
            <w:left w:val="none" w:sz="0" w:space="0" w:color="auto"/>
            <w:bottom w:val="none" w:sz="0" w:space="0" w:color="auto"/>
            <w:right w:val="none" w:sz="0" w:space="0" w:color="auto"/>
          </w:divBdr>
        </w:div>
        <w:div w:id="1940793909">
          <w:marLeft w:val="0"/>
          <w:marRight w:val="225"/>
          <w:marTop w:val="0"/>
          <w:marBottom w:val="0"/>
          <w:divBdr>
            <w:top w:val="none" w:sz="0" w:space="0" w:color="auto"/>
            <w:left w:val="none" w:sz="0" w:space="0" w:color="auto"/>
            <w:bottom w:val="none" w:sz="0" w:space="0" w:color="auto"/>
            <w:right w:val="none" w:sz="0" w:space="0" w:color="auto"/>
          </w:divBdr>
        </w:div>
        <w:div w:id="1064916306">
          <w:marLeft w:val="0"/>
          <w:marRight w:val="225"/>
          <w:marTop w:val="0"/>
          <w:marBottom w:val="0"/>
          <w:divBdr>
            <w:top w:val="none" w:sz="0" w:space="0" w:color="auto"/>
            <w:left w:val="none" w:sz="0" w:space="0" w:color="auto"/>
            <w:bottom w:val="none" w:sz="0" w:space="0" w:color="auto"/>
            <w:right w:val="none" w:sz="0" w:space="0" w:color="auto"/>
          </w:divBdr>
        </w:div>
        <w:div w:id="1537506273">
          <w:marLeft w:val="0"/>
          <w:marRight w:val="225"/>
          <w:marTop w:val="0"/>
          <w:marBottom w:val="0"/>
          <w:divBdr>
            <w:top w:val="none" w:sz="0" w:space="0" w:color="auto"/>
            <w:left w:val="none" w:sz="0" w:space="0" w:color="auto"/>
            <w:bottom w:val="none" w:sz="0" w:space="0" w:color="auto"/>
            <w:right w:val="none" w:sz="0" w:space="0" w:color="auto"/>
          </w:divBdr>
        </w:div>
        <w:div w:id="372578313">
          <w:marLeft w:val="0"/>
          <w:marRight w:val="225"/>
          <w:marTop w:val="0"/>
          <w:marBottom w:val="0"/>
          <w:divBdr>
            <w:top w:val="none" w:sz="0" w:space="0" w:color="auto"/>
            <w:left w:val="none" w:sz="0" w:space="0" w:color="auto"/>
            <w:bottom w:val="none" w:sz="0" w:space="0" w:color="auto"/>
            <w:right w:val="none" w:sz="0" w:space="0" w:color="auto"/>
          </w:divBdr>
        </w:div>
        <w:div w:id="401174612">
          <w:marLeft w:val="0"/>
          <w:marRight w:val="225"/>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78</TotalTime>
  <Pages>4</Pages>
  <Words>738</Words>
  <Characters>4213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Crowder</dc:creator>
  <cp:keywords/>
  <dc:description/>
  <cp:lastModifiedBy>Sandra Crowder</cp:lastModifiedBy>
  <cp:revision>1</cp:revision>
  <dcterms:created xsi:type="dcterms:W3CDTF">2025-03-03T00:57:00Z</dcterms:created>
  <dcterms:modified xsi:type="dcterms:W3CDTF">2025-03-03T04:46:00Z</dcterms:modified>
</cp:coreProperties>
</file>