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ED644" w14:textId="77777777" w:rsidR="004A059F" w:rsidRDefault="004A059F" w:rsidP="004A059F">
      <w:pPr>
        <w:jc w:val="both"/>
        <w:rPr>
          <w:rFonts w:ascii="Garamond" w:hAnsi="Garamond"/>
          <w:sz w:val="20"/>
          <w:szCs w:val="20"/>
        </w:rPr>
      </w:pPr>
    </w:p>
    <w:p w14:paraId="469468F9" w14:textId="255C0FA4" w:rsidR="004A059F" w:rsidRPr="004A059F" w:rsidRDefault="003A7C43" w:rsidP="003A7C43">
      <w:pPr>
        <w:jc w:val="both"/>
        <w:rPr>
          <w:rFonts w:ascii="Garamond" w:hAnsi="Garamond"/>
          <w:sz w:val="20"/>
          <w:szCs w:val="20"/>
        </w:rPr>
      </w:pPr>
      <w:r w:rsidRPr="00BA7295">
        <w:rPr>
          <w:rFonts w:ascii="Garamond" w:hAnsi="Garamond"/>
          <w:b/>
          <w:bCs/>
          <w:sz w:val="20"/>
          <w:szCs w:val="20"/>
        </w:rPr>
        <w:t>Adults</w:t>
      </w:r>
      <w:r w:rsidRPr="004A059F">
        <w:rPr>
          <w:rFonts w:ascii="Garamond" w:hAnsi="Garamond"/>
          <w:sz w:val="20"/>
          <w:szCs w:val="20"/>
        </w:rPr>
        <w:t xml:space="preserve">: May they value education and see themselves as an important part of their nation. Bless them to choose and prepare for careers and vocations that enrich their lives and the lives of others. </w:t>
      </w:r>
    </w:p>
    <w:p w14:paraId="64C54E4B" w14:textId="09DE6F17" w:rsidR="004A059F" w:rsidRPr="00BA7295" w:rsidRDefault="004A059F" w:rsidP="003A7C43">
      <w:pPr>
        <w:jc w:val="both"/>
        <w:rPr>
          <w:rFonts w:ascii="Garamond" w:hAnsi="Garamond"/>
          <w:i/>
          <w:iCs/>
          <w:sz w:val="20"/>
          <w:szCs w:val="20"/>
        </w:rPr>
      </w:pPr>
      <w:r w:rsidRPr="00BA7295">
        <w:rPr>
          <w:rFonts w:ascii="Garamond" w:hAnsi="Garamond"/>
          <w:b/>
          <w:bCs/>
          <w:i/>
          <w:iCs/>
          <w:sz w:val="20"/>
          <w:szCs w:val="20"/>
        </w:rPr>
        <w:t>Youth</w:t>
      </w:r>
      <w:r w:rsidRPr="00BA7295">
        <w:rPr>
          <w:rFonts w:ascii="Garamond" w:hAnsi="Garamond"/>
          <w:i/>
          <w:iCs/>
          <w:sz w:val="20"/>
          <w:szCs w:val="20"/>
        </w:rPr>
        <w:t xml:space="preserve">: </w:t>
      </w:r>
      <w:r w:rsidR="003A7C43" w:rsidRPr="00BA7295">
        <w:rPr>
          <w:rFonts w:ascii="Garamond" w:hAnsi="Garamond"/>
          <w:i/>
          <w:iCs/>
          <w:sz w:val="20"/>
          <w:szCs w:val="20"/>
        </w:rPr>
        <w:t xml:space="preserve">As </w:t>
      </w:r>
      <w:r w:rsidR="00BA7295">
        <w:rPr>
          <w:rFonts w:ascii="Garamond" w:hAnsi="Garamond"/>
          <w:i/>
          <w:iCs/>
          <w:sz w:val="20"/>
          <w:szCs w:val="20"/>
        </w:rPr>
        <w:t>we</w:t>
      </w:r>
      <w:r w:rsidR="003A7C43" w:rsidRPr="00BA7295">
        <w:rPr>
          <w:rFonts w:ascii="Garamond" w:hAnsi="Garamond"/>
          <w:i/>
          <w:iCs/>
          <w:sz w:val="20"/>
          <w:szCs w:val="20"/>
        </w:rPr>
        <w:t xml:space="preserve"> set personal and career goals, give </w:t>
      </w:r>
      <w:r w:rsidR="00BA7295">
        <w:rPr>
          <w:rFonts w:ascii="Garamond" w:hAnsi="Garamond"/>
          <w:i/>
          <w:iCs/>
          <w:sz w:val="20"/>
          <w:szCs w:val="20"/>
        </w:rPr>
        <w:t>us</w:t>
      </w:r>
      <w:r w:rsidR="003A7C43" w:rsidRPr="00BA7295">
        <w:rPr>
          <w:rFonts w:ascii="Garamond" w:hAnsi="Garamond"/>
          <w:i/>
          <w:iCs/>
          <w:sz w:val="20"/>
          <w:szCs w:val="20"/>
        </w:rPr>
        <w:t xml:space="preserve"> the knowledge and capability to achieve them. Help </w:t>
      </w:r>
      <w:r w:rsidR="00BA7295">
        <w:rPr>
          <w:rFonts w:ascii="Garamond" w:hAnsi="Garamond"/>
          <w:i/>
          <w:iCs/>
          <w:sz w:val="20"/>
          <w:szCs w:val="20"/>
        </w:rPr>
        <w:t>us</w:t>
      </w:r>
      <w:r w:rsidR="003A7C43" w:rsidRPr="00BA7295">
        <w:rPr>
          <w:rFonts w:ascii="Garamond" w:hAnsi="Garamond"/>
          <w:i/>
          <w:iCs/>
          <w:sz w:val="20"/>
          <w:szCs w:val="20"/>
        </w:rPr>
        <w:t xml:space="preserve"> to aim high, embrace good health, live by moral principles, have respect for life and property, and have a desire to serve others. </w:t>
      </w:r>
    </w:p>
    <w:p w14:paraId="3330D40D" w14:textId="77777777" w:rsidR="004A059F" w:rsidRPr="004A059F" w:rsidRDefault="004A059F" w:rsidP="003A7C43">
      <w:pPr>
        <w:jc w:val="both"/>
        <w:rPr>
          <w:rFonts w:ascii="Garamond" w:hAnsi="Garamond"/>
          <w:sz w:val="20"/>
          <w:szCs w:val="20"/>
        </w:rPr>
      </w:pPr>
      <w:r w:rsidRPr="00BA7295">
        <w:rPr>
          <w:rFonts w:ascii="Garamond" w:hAnsi="Garamond"/>
          <w:b/>
          <w:bCs/>
          <w:sz w:val="20"/>
          <w:szCs w:val="20"/>
        </w:rPr>
        <w:t>Adults</w:t>
      </w:r>
      <w:r w:rsidRPr="004A059F">
        <w:rPr>
          <w:rFonts w:ascii="Garamond" w:hAnsi="Garamond"/>
          <w:sz w:val="20"/>
          <w:szCs w:val="20"/>
        </w:rPr>
        <w:t xml:space="preserve">: </w:t>
      </w:r>
      <w:r w:rsidR="003A7C43" w:rsidRPr="004A059F">
        <w:rPr>
          <w:rFonts w:ascii="Garamond" w:hAnsi="Garamond"/>
          <w:sz w:val="20"/>
          <w:szCs w:val="20"/>
        </w:rPr>
        <w:t>May they feel connected to every village and nation of the world, and</w:t>
      </w:r>
      <w:r w:rsidR="003A7C43" w:rsidRPr="004A059F">
        <w:rPr>
          <w:sz w:val="20"/>
          <w:szCs w:val="20"/>
        </w:rPr>
        <w:t xml:space="preserve"> </w:t>
      </w:r>
      <w:r w:rsidR="003A7C43" w:rsidRPr="004A059F">
        <w:rPr>
          <w:rFonts w:ascii="Garamond" w:hAnsi="Garamond"/>
          <w:sz w:val="20"/>
          <w:szCs w:val="20"/>
        </w:rPr>
        <w:t xml:space="preserve">may they understand the importance of participating in many arenas of life. </w:t>
      </w:r>
    </w:p>
    <w:p w14:paraId="1642F6E2" w14:textId="3DDFC656" w:rsidR="004A059F" w:rsidRPr="00BA7295" w:rsidRDefault="004A059F" w:rsidP="003A7C43">
      <w:pPr>
        <w:jc w:val="both"/>
        <w:rPr>
          <w:rFonts w:ascii="Garamond" w:hAnsi="Garamond"/>
          <w:i/>
          <w:iCs/>
          <w:sz w:val="20"/>
          <w:szCs w:val="20"/>
        </w:rPr>
      </w:pPr>
      <w:r w:rsidRPr="00BA7295">
        <w:rPr>
          <w:rFonts w:ascii="Garamond" w:hAnsi="Garamond"/>
          <w:b/>
          <w:bCs/>
          <w:i/>
          <w:iCs/>
          <w:sz w:val="20"/>
          <w:szCs w:val="20"/>
        </w:rPr>
        <w:t>Youth</w:t>
      </w:r>
      <w:r w:rsidRPr="00BA7295">
        <w:rPr>
          <w:rFonts w:ascii="Garamond" w:hAnsi="Garamond"/>
          <w:i/>
          <w:iCs/>
          <w:sz w:val="20"/>
          <w:szCs w:val="20"/>
        </w:rPr>
        <w:t xml:space="preserve">: </w:t>
      </w:r>
      <w:r w:rsidR="003A7C43" w:rsidRPr="00BA7295">
        <w:rPr>
          <w:rFonts w:ascii="Garamond" w:hAnsi="Garamond"/>
          <w:i/>
          <w:iCs/>
          <w:sz w:val="20"/>
          <w:szCs w:val="20"/>
        </w:rPr>
        <w:t xml:space="preserve">God of our past, present, and future, let </w:t>
      </w:r>
      <w:r w:rsidR="00BA7295">
        <w:rPr>
          <w:rFonts w:ascii="Garamond" w:hAnsi="Garamond"/>
          <w:i/>
          <w:iCs/>
          <w:sz w:val="20"/>
          <w:szCs w:val="20"/>
        </w:rPr>
        <w:t>us</w:t>
      </w:r>
      <w:r w:rsidR="003A7C43" w:rsidRPr="00BA7295">
        <w:rPr>
          <w:rFonts w:ascii="Garamond" w:hAnsi="Garamond"/>
          <w:i/>
          <w:iCs/>
          <w:sz w:val="20"/>
          <w:szCs w:val="20"/>
        </w:rPr>
        <w:t xml:space="preserve"> see visions, discern problems, and search for solutions. Make </w:t>
      </w:r>
      <w:r w:rsidR="00BA7295">
        <w:rPr>
          <w:rFonts w:ascii="Garamond" w:hAnsi="Garamond"/>
          <w:i/>
          <w:iCs/>
          <w:sz w:val="20"/>
          <w:szCs w:val="20"/>
        </w:rPr>
        <w:t>us</w:t>
      </w:r>
      <w:r w:rsidR="003A7C43" w:rsidRPr="00BA7295">
        <w:rPr>
          <w:rFonts w:ascii="Garamond" w:hAnsi="Garamond"/>
          <w:i/>
          <w:iCs/>
          <w:sz w:val="20"/>
          <w:szCs w:val="20"/>
        </w:rPr>
        <w:t xml:space="preserve"> and shape </w:t>
      </w:r>
      <w:r w:rsidR="00BA7295">
        <w:rPr>
          <w:rFonts w:ascii="Garamond" w:hAnsi="Garamond"/>
          <w:i/>
          <w:iCs/>
          <w:sz w:val="20"/>
          <w:szCs w:val="20"/>
        </w:rPr>
        <w:t>us</w:t>
      </w:r>
      <w:r w:rsidR="003A7C43" w:rsidRPr="00BA7295">
        <w:rPr>
          <w:rFonts w:ascii="Garamond" w:hAnsi="Garamond"/>
          <w:i/>
          <w:iCs/>
          <w:sz w:val="20"/>
          <w:szCs w:val="20"/>
        </w:rPr>
        <w:t xml:space="preserve"> into strong African American men and women.</w:t>
      </w:r>
    </w:p>
    <w:p w14:paraId="0D48F575" w14:textId="7235D540" w:rsidR="003A7C43" w:rsidRPr="00872E8C" w:rsidRDefault="003A7C43" w:rsidP="003A7C43">
      <w:pPr>
        <w:jc w:val="both"/>
        <w:rPr>
          <w:rFonts w:ascii="Lobster" w:eastAsia="Times New Roman" w:hAnsi="Lobster" w:cs="Arial"/>
          <w:b/>
          <w:bCs/>
          <w:color w:val="000000"/>
          <w:sz w:val="20"/>
          <w:szCs w:val="20"/>
        </w:rPr>
      </w:pPr>
      <w:r w:rsidRPr="00872E8C">
        <w:rPr>
          <w:rFonts w:ascii="Lobster" w:hAnsi="Lobster"/>
          <w:sz w:val="20"/>
          <w:szCs w:val="20"/>
        </w:rPr>
        <w:t>Benediction</w:t>
      </w:r>
    </w:p>
    <w:p w14:paraId="4B080231" w14:textId="77777777" w:rsidR="003A7C43" w:rsidRDefault="003A7C43" w:rsidP="009074F8">
      <w:pPr>
        <w:spacing w:after="0" w:line="240" w:lineRule="auto"/>
        <w:ind w:right="2160"/>
        <w:rPr>
          <w:rFonts w:ascii="Garamond" w:eastAsia="Times New Roman" w:hAnsi="Garamond" w:cs="Arial"/>
          <w:b/>
          <w:bCs/>
          <w:color w:val="000000"/>
          <w:sz w:val="20"/>
          <w:szCs w:val="20"/>
        </w:rPr>
      </w:pPr>
    </w:p>
    <w:p w14:paraId="397670C9" w14:textId="79E4AA8D" w:rsidR="009074F8" w:rsidRPr="00A807C8" w:rsidRDefault="00BA7295" w:rsidP="009074F8">
      <w:pPr>
        <w:spacing w:after="0" w:line="240" w:lineRule="auto"/>
        <w:ind w:right="2160"/>
        <w:rPr>
          <w:rFonts w:ascii="Garamond" w:eastAsia="Times New Roman" w:hAnsi="Garamond" w:cs="Times New Roman"/>
          <w:b/>
          <w:bCs/>
          <w:sz w:val="20"/>
          <w:szCs w:val="20"/>
        </w:rPr>
      </w:pPr>
      <w:r>
        <w:rPr>
          <w:rFonts w:ascii="Garamond" w:eastAsia="Times New Roman" w:hAnsi="Garamond" w:cs="Arial"/>
          <w:b/>
          <w:bCs/>
          <w:color w:val="000000"/>
          <w:sz w:val="20"/>
          <w:szCs w:val="20"/>
        </w:rPr>
        <w:t>Youth Missionary Society Facts</w:t>
      </w:r>
    </w:p>
    <w:p w14:paraId="0FD1A723" w14:textId="77777777" w:rsidR="009074F8" w:rsidRPr="00435AD9" w:rsidRDefault="009074F8" w:rsidP="009074F8">
      <w:pPr>
        <w:spacing w:after="0" w:line="240" w:lineRule="auto"/>
        <w:rPr>
          <w:rFonts w:ascii="Bahnschrift Light Condensed" w:eastAsia="Times New Roman" w:hAnsi="Bahnschrift Light Condensed" w:cs="Times New Roman"/>
        </w:rPr>
      </w:pPr>
    </w:p>
    <w:p w14:paraId="7905B491" w14:textId="77777777" w:rsidR="009074F8" w:rsidRPr="00BA7295" w:rsidRDefault="009074F8" w:rsidP="009074F8">
      <w:pPr>
        <w:pStyle w:val="ListParagraph"/>
        <w:numPr>
          <w:ilvl w:val="0"/>
          <w:numId w:val="1"/>
        </w:numPr>
        <w:spacing w:after="0" w:line="240" w:lineRule="auto"/>
        <w:ind w:left="360"/>
        <w:jc w:val="both"/>
        <w:rPr>
          <w:rFonts w:ascii="Garamond" w:eastAsia="Times New Roman" w:hAnsi="Garamond" w:cs="Times New Roman"/>
          <w:sz w:val="20"/>
          <w:szCs w:val="20"/>
        </w:rPr>
      </w:pPr>
      <w:r w:rsidRPr="00BA7295">
        <w:rPr>
          <w:rFonts w:ascii="Garamond" w:eastAsia="Times New Roman" w:hAnsi="Garamond" w:cs="Times New Roman"/>
          <w:sz w:val="20"/>
          <w:szCs w:val="20"/>
        </w:rPr>
        <w:t>The Young Woman’s Home and Foreign Missionary society was organized in 1909. It was approved and enthusiastically adopted in 1912 as the third branch of the Missionary Society.</w:t>
      </w:r>
    </w:p>
    <w:p w14:paraId="6AED0A1F" w14:textId="77777777" w:rsidR="009074F8" w:rsidRPr="00BA7295" w:rsidRDefault="009074F8" w:rsidP="009074F8">
      <w:pPr>
        <w:pStyle w:val="ListParagraph"/>
        <w:numPr>
          <w:ilvl w:val="0"/>
          <w:numId w:val="1"/>
        </w:numPr>
        <w:spacing w:after="0" w:line="240" w:lineRule="auto"/>
        <w:ind w:left="360"/>
        <w:jc w:val="both"/>
        <w:rPr>
          <w:rFonts w:ascii="Garamond" w:eastAsia="Times New Roman" w:hAnsi="Garamond" w:cs="Times New Roman"/>
          <w:sz w:val="20"/>
          <w:szCs w:val="20"/>
        </w:rPr>
      </w:pPr>
      <w:r w:rsidRPr="00BA7295">
        <w:rPr>
          <w:rFonts w:ascii="Garamond" w:eastAsia="Times New Roman" w:hAnsi="Garamond" w:cs="Times New Roman"/>
          <w:sz w:val="20"/>
          <w:szCs w:val="20"/>
        </w:rPr>
        <w:t>The Y Branch name changed to the Young Woman’s Home and Overseas Missionary Society in 1979.</w:t>
      </w:r>
    </w:p>
    <w:p w14:paraId="22AA3363" w14:textId="77777777" w:rsidR="009074F8" w:rsidRPr="00BA7295" w:rsidRDefault="009074F8" w:rsidP="009074F8">
      <w:pPr>
        <w:pStyle w:val="ListParagraph"/>
        <w:numPr>
          <w:ilvl w:val="0"/>
          <w:numId w:val="1"/>
        </w:numPr>
        <w:spacing w:after="0" w:line="240" w:lineRule="auto"/>
        <w:ind w:left="360"/>
        <w:jc w:val="both"/>
        <w:rPr>
          <w:rFonts w:ascii="Garamond" w:eastAsia="Times New Roman" w:hAnsi="Garamond" w:cs="Times New Roman"/>
          <w:sz w:val="20"/>
          <w:szCs w:val="20"/>
        </w:rPr>
      </w:pPr>
      <w:r w:rsidRPr="00BA7295">
        <w:rPr>
          <w:rFonts w:ascii="Garamond" w:eastAsia="Times New Roman" w:hAnsi="Garamond" w:cs="Times New Roman"/>
          <w:sz w:val="20"/>
          <w:szCs w:val="20"/>
        </w:rPr>
        <w:t xml:space="preserve">In 1999, legislation was introduced to change the name to the Youth Missionary society to assure that the scope and thrust of the ministry be inclusive of young women as well as young men.  </w:t>
      </w:r>
    </w:p>
    <w:p w14:paraId="768214A2" w14:textId="77777777" w:rsidR="009074F8" w:rsidRPr="00BA7295" w:rsidRDefault="009074F8" w:rsidP="009074F8">
      <w:pPr>
        <w:pStyle w:val="ListParagraph"/>
        <w:numPr>
          <w:ilvl w:val="0"/>
          <w:numId w:val="1"/>
        </w:numPr>
        <w:spacing w:after="0" w:line="240" w:lineRule="auto"/>
        <w:ind w:left="360"/>
        <w:jc w:val="both"/>
        <w:rPr>
          <w:rFonts w:ascii="Garamond" w:eastAsia="Times New Roman" w:hAnsi="Garamond" w:cs="Times New Roman"/>
          <w:sz w:val="20"/>
          <w:szCs w:val="20"/>
        </w:rPr>
      </w:pPr>
      <w:r w:rsidRPr="00BA7295">
        <w:rPr>
          <w:rFonts w:ascii="Garamond" w:eastAsia="Times New Roman" w:hAnsi="Garamond" w:cs="Times New Roman"/>
          <w:sz w:val="20"/>
          <w:szCs w:val="20"/>
        </w:rPr>
        <w:t>The colors are blue and gold.  Blue stands for truth, loyalty, the uncompromising ideals, and strength of character. Gold, like the sun, represents heaven, honor and the glowing radiant life full of energy that always disperses the love of God.</w:t>
      </w:r>
    </w:p>
    <w:p w14:paraId="775E897A" w14:textId="77777777" w:rsidR="009074F8" w:rsidRPr="00BA7295" w:rsidRDefault="009074F8" w:rsidP="009074F8">
      <w:pPr>
        <w:pStyle w:val="ListParagraph"/>
        <w:numPr>
          <w:ilvl w:val="0"/>
          <w:numId w:val="1"/>
        </w:numPr>
        <w:spacing w:after="0" w:line="240" w:lineRule="auto"/>
        <w:ind w:left="360"/>
        <w:jc w:val="both"/>
        <w:rPr>
          <w:rFonts w:ascii="Garamond" w:eastAsia="Times New Roman" w:hAnsi="Garamond" w:cs="Times New Roman"/>
          <w:sz w:val="20"/>
          <w:szCs w:val="20"/>
        </w:rPr>
      </w:pPr>
      <w:r w:rsidRPr="00BA7295">
        <w:rPr>
          <w:rFonts w:ascii="Garamond" w:eastAsia="Times New Roman" w:hAnsi="Garamond" w:cs="Times New Roman"/>
          <w:sz w:val="20"/>
          <w:szCs w:val="20"/>
        </w:rPr>
        <w:t xml:space="preserve">The watchword is “Christ for Every Youth, Every Youth for Christ”. </w:t>
      </w:r>
    </w:p>
    <w:p w14:paraId="00CD0CA1" w14:textId="77777777" w:rsidR="009074F8" w:rsidRPr="00BA7295" w:rsidRDefault="009074F8" w:rsidP="009074F8">
      <w:pPr>
        <w:pStyle w:val="ListParagraph"/>
        <w:numPr>
          <w:ilvl w:val="0"/>
          <w:numId w:val="1"/>
        </w:numPr>
        <w:spacing w:after="0" w:line="240" w:lineRule="auto"/>
        <w:ind w:left="360"/>
        <w:jc w:val="both"/>
        <w:rPr>
          <w:rFonts w:ascii="Garamond" w:eastAsia="Times New Roman" w:hAnsi="Garamond" w:cs="Times New Roman"/>
          <w:sz w:val="20"/>
          <w:szCs w:val="20"/>
        </w:rPr>
      </w:pPr>
      <w:r w:rsidRPr="00BA7295">
        <w:rPr>
          <w:rFonts w:ascii="Garamond" w:eastAsia="Times New Roman" w:hAnsi="Garamond" w:cs="Times New Roman"/>
          <w:sz w:val="20"/>
          <w:szCs w:val="20"/>
        </w:rPr>
        <w:t>Each quadrennium, we are to hold the Dorothy S. Johnson Y Retreat for the continued development of our Youth of the AME Zion Church.</w:t>
      </w:r>
    </w:p>
    <w:p w14:paraId="556A20FA" w14:textId="77777777" w:rsidR="009074F8" w:rsidRPr="00BA7295" w:rsidRDefault="009074F8" w:rsidP="009074F8">
      <w:pPr>
        <w:pStyle w:val="ListParagraph"/>
        <w:numPr>
          <w:ilvl w:val="0"/>
          <w:numId w:val="1"/>
        </w:numPr>
        <w:spacing w:after="0" w:line="240" w:lineRule="auto"/>
        <w:ind w:left="360"/>
        <w:jc w:val="both"/>
        <w:rPr>
          <w:rFonts w:ascii="Garamond" w:eastAsia="Times New Roman" w:hAnsi="Garamond" w:cs="Times New Roman"/>
          <w:sz w:val="20"/>
          <w:szCs w:val="20"/>
        </w:rPr>
      </w:pPr>
      <w:r w:rsidRPr="00BA7295">
        <w:rPr>
          <w:rFonts w:ascii="Garamond" w:eastAsia="Times New Roman" w:hAnsi="Garamond" w:cs="Times New Roman"/>
          <w:sz w:val="20"/>
          <w:szCs w:val="20"/>
        </w:rPr>
        <w:t>“Victory Day” is observed the Sunday closest to January 12</w:t>
      </w:r>
      <w:r w:rsidRPr="00BA7295">
        <w:rPr>
          <w:rFonts w:ascii="Garamond" w:eastAsia="Times New Roman" w:hAnsi="Garamond" w:cs="Times New Roman"/>
          <w:sz w:val="20"/>
          <w:szCs w:val="20"/>
          <w:vertAlign w:val="superscript"/>
        </w:rPr>
        <w:t>th</w:t>
      </w:r>
      <w:r w:rsidRPr="00BA7295">
        <w:rPr>
          <w:rFonts w:ascii="Garamond" w:eastAsia="Times New Roman" w:hAnsi="Garamond" w:cs="Times New Roman"/>
          <w:sz w:val="20"/>
          <w:szCs w:val="20"/>
        </w:rPr>
        <w:t xml:space="preserve"> the birthday of our founder, Miss Victoria Richardson. </w:t>
      </w:r>
    </w:p>
    <w:p w14:paraId="29C853D5" w14:textId="77777777" w:rsidR="00872E8C" w:rsidRDefault="00872E8C" w:rsidP="009074F8">
      <w:pPr>
        <w:spacing w:after="0" w:line="240" w:lineRule="auto"/>
        <w:jc w:val="center"/>
        <w:rPr>
          <w:rFonts w:ascii="Garamond" w:eastAsia="Times New Roman" w:hAnsi="Garamond" w:cs="Arial"/>
          <w:b/>
          <w:bCs/>
          <w:color w:val="000000"/>
          <w:sz w:val="36"/>
          <w:szCs w:val="36"/>
        </w:rPr>
      </w:pPr>
    </w:p>
    <w:p w14:paraId="3BEB42C6" w14:textId="77777777" w:rsidR="00872E8C" w:rsidRDefault="00872E8C" w:rsidP="009074F8">
      <w:pPr>
        <w:spacing w:after="0" w:line="240" w:lineRule="auto"/>
        <w:jc w:val="center"/>
        <w:rPr>
          <w:rFonts w:ascii="Garamond" w:eastAsia="Times New Roman" w:hAnsi="Garamond" w:cs="Arial"/>
          <w:b/>
          <w:bCs/>
          <w:color w:val="000000"/>
          <w:sz w:val="36"/>
          <w:szCs w:val="36"/>
        </w:rPr>
      </w:pPr>
    </w:p>
    <w:p w14:paraId="63800244" w14:textId="0544CFF9" w:rsidR="009074F8" w:rsidRPr="00C75B6E" w:rsidRDefault="009074F8" w:rsidP="009074F8">
      <w:pPr>
        <w:spacing w:after="0" w:line="240" w:lineRule="auto"/>
        <w:jc w:val="center"/>
        <w:rPr>
          <w:rFonts w:ascii="Garamond" w:eastAsia="Times New Roman" w:hAnsi="Garamond" w:cs="Times New Roman"/>
          <w:b/>
          <w:bCs/>
          <w:sz w:val="36"/>
          <w:szCs w:val="36"/>
        </w:rPr>
      </w:pPr>
      <w:r w:rsidRPr="00C75B6E">
        <w:rPr>
          <w:rFonts w:ascii="Garamond" w:eastAsia="Times New Roman" w:hAnsi="Garamond" w:cs="Arial"/>
          <w:b/>
          <w:bCs/>
          <w:color w:val="000000"/>
          <w:sz w:val="36"/>
          <w:szCs w:val="36"/>
        </w:rPr>
        <w:t>Youth Missionary Society</w:t>
      </w:r>
    </w:p>
    <w:p w14:paraId="40E3E224" w14:textId="592F109A" w:rsidR="009074F8" w:rsidRPr="00C75B6E" w:rsidRDefault="009074F8" w:rsidP="009074F8">
      <w:pPr>
        <w:spacing w:after="0" w:line="240" w:lineRule="auto"/>
        <w:jc w:val="center"/>
        <w:rPr>
          <w:rFonts w:ascii="Garamond" w:eastAsia="Times New Roman" w:hAnsi="Garamond" w:cs="Times New Roman"/>
          <w:b/>
          <w:bCs/>
          <w:sz w:val="36"/>
          <w:szCs w:val="36"/>
        </w:rPr>
      </w:pPr>
      <w:r w:rsidRPr="00C75B6E">
        <w:rPr>
          <w:rFonts w:ascii="Garamond" w:eastAsia="Times New Roman" w:hAnsi="Garamond" w:cs="Times New Roman"/>
          <w:b/>
          <w:bCs/>
          <w:color w:val="000000"/>
          <w:sz w:val="36"/>
          <w:szCs w:val="36"/>
        </w:rPr>
        <w:t>114th Year Anniversary</w:t>
      </w:r>
    </w:p>
    <w:p w14:paraId="01674717" w14:textId="77777777" w:rsidR="009074F8" w:rsidRPr="00A807C8" w:rsidRDefault="009074F8" w:rsidP="009074F8">
      <w:pPr>
        <w:spacing w:after="0" w:line="240" w:lineRule="auto"/>
        <w:jc w:val="center"/>
        <w:rPr>
          <w:rFonts w:ascii="Lobster" w:eastAsia="Times New Roman" w:hAnsi="Lobster" w:cs="Times New Roman"/>
          <w:sz w:val="32"/>
          <w:szCs w:val="32"/>
        </w:rPr>
      </w:pPr>
      <w:r w:rsidRPr="00A807C8">
        <w:rPr>
          <w:rFonts w:ascii="Lobster" w:eastAsia="Times New Roman" w:hAnsi="Lobster" w:cs="Arial"/>
          <w:color w:val="000000"/>
          <w:sz w:val="32"/>
          <w:szCs w:val="32"/>
        </w:rPr>
        <w:t>Women’s Home &amp; Overseas Missionary Society</w:t>
      </w:r>
    </w:p>
    <w:p w14:paraId="721EDFD2" w14:textId="3768EB7E" w:rsidR="009074F8" w:rsidRPr="004B5D8C" w:rsidRDefault="009074F8" w:rsidP="009074F8">
      <w:pPr>
        <w:jc w:val="center"/>
        <w:rPr>
          <w:rFonts w:ascii="Bahnschrift SemiBold Condensed" w:hAnsi="Bahnschrift SemiBold Condensed"/>
          <w:b/>
          <w:bCs/>
          <w:noProof/>
          <w:color w:val="1F3864" w:themeColor="accent1" w:themeShade="80"/>
          <w:sz w:val="48"/>
          <w:szCs w:val="48"/>
          <w:bdr w:val="none" w:sz="0" w:space="0" w:color="auto" w:frame="1"/>
          <w14:textOutline w14:w="9525" w14:cap="rnd" w14:cmpd="sng" w14:algn="ctr">
            <w14:solidFill>
              <w14:srgbClr w14:val="FFC000"/>
            </w14:solidFill>
            <w14:prstDash w14:val="solid"/>
            <w14:bevel/>
          </w14:textOutline>
        </w:rPr>
      </w:pPr>
      <w:r w:rsidRPr="004B5D8C">
        <w:rPr>
          <w:rFonts w:ascii="Bahnschrift SemiBold Condensed" w:hAnsi="Bahnschrift SemiBold Condensed"/>
          <w:b/>
          <w:bCs/>
          <w:color w:val="1F3864" w:themeColor="accent1" w:themeShade="80"/>
          <w:sz w:val="48"/>
          <w:szCs w:val="48"/>
          <w14:textOutline w14:w="9525" w14:cap="rnd" w14:cmpd="sng" w14:algn="ctr">
            <w14:solidFill>
              <w14:srgbClr w14:val="FFC000"/>
            </w14:solidFill>
            <w14:prstDash w14:val="solid"/>
            <w14:bevel/>
          </w14:textOutline>
        </w:rPr>
        <w:t>“</w:t>
      </w:r>
      <w:r>
        <w:rPr>
          <w:rFonts w:ascii="Bahnschrift SemiBold Condensed" w:hAnsi="Bahnschrift SemiBold Condensed"/>
          <w:b/>
          <w:bCs/>
          <w:color w:val="1F3864" w:themeColor="accent1" w:themeShade="80"/>
          <w:sz w:val="48"/>
          <w:szCs w:val="48"/>
          <w14:textOutline w14:w="9525" w14:cap="rnd" w14:cmpd="sng" w14:algn="ctr">
            <w14:solidFill>
              <w14:srgbClr w14:val="FFC000"/>
            </w14:solidFill>
            <w14:prstDash w14:val="solid"/>
            <w14:bevel/>
          </w14:textOutline>
        </w:rPr>
        <w:t>Passing the Baton: Who’s Up NEXT?</w:t>
      </w:r>
      <w:r w:rsidRPr="004B5D8C">
        <w:rPr>
          <w:rFonts w:ascii="Bahnschrift SemiBold Condensed" w:hAnsi="Bahnschrift SemiBold Condensed"/>
          <w:b/>
          <w:bCs/>
          <w:color w:val="1F3864" w:themeColor="accent1" w:themeShade="80"/>
          <w:sz w:val="48"/>
          <w:szCs w:val="48"/>
          <w14:textOutline w14:w="9525" w14:cap="rnd" w14:cmpd="sng" w14:algn="ctr">
            <w14:solidFill>
              <w14:srgbClr w14:val="FFC000"/>
            </w14:solidFill>
            <w14:prstDash w14:val="solid"/>
            <w14:bevel/>
          </w14:textOutline>
        </w:rPr>
        <w:t>”</w:t>
      </w:r>
    </w:p>
    <w:p w14:paraId="257D6A69" w14:textId="1EE6A5F4" w:rsidR="009074F8" w:rsidRPr="004B5D8C" w:rsidRDefault="00A807C8" w:rsidP="009074F8">
      <w:pPr>
        <w:jc w:val="center"/>
        <w:rPr>
          <w:rFonts w:ascii="Bahnschrift SemiBold Condensed" w:hAnsi="Bahnschrift SemiBold Condensed"/>
          <w:b/>
          <w:bCs/>
          <w:sz w:val="40"/>
          <w:szCs w:val="40"/>
        </w:rPr>
      </w:pPr>
      <w:r>
        <w:rPr>
          <w:rFonts w:ascii="Pristina" w:eastAsia="Times New Roman" w:hAnsi="Pristina" w:cs="Arial"/>
          <w:b/>
          <w:bCs/>
          <w:noProof/>
          <w:color w:val="000000"/>
          <w:sz w:val="36"/>
          <w:szCs w:val="36"/>
          <w14:ligatures w14:val="standardContextual"/>
        </w:rPr>
        <w:drawing>
          <wp:anchor distT="0" distB="0" distL="114300" distR="114300" simplePos="0" relativeHeight="251657216" behindDoc="1" locked="0" layoutInCell="1" allowOverlap="1" wp14:anchorId="69177EDC" wp14:editId="066B97D2">
            <wp:simplePos x="0" y="0"/>
            <wp:positionH relativeFrom="margin">
              <wp:posOffset>4890952</wp:posOffset>
            </wp:positionH>
            <wp:positionV relativeFrom="margin">
              <wp:posOffset>1632403</wp:posOffset>
            </wp:positionV>
            <wp:extent cx="2938780" cy="1901825"/>
            <wp:effectExtent l="0" t="0" r="0" b="3175"/>
            <wp:wrapTight wrapText="bothSides">
              <wp:wrapPolygon edited="0">
                <wp:start x="0" y="0"/>
                <wp:lineTo x="0" y="21420"/>
                <wp:lineTo x="21423" y="21420"/>
                <wp:lineTo x="21423" y="0"/>
                <wp:lineTo x="0" y="0"/>
              </wp:wrapPolygon>
            </wp:wrapTight>
            <wp:docPr id="8813810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381010" name="Picture 881381010"/>
                    <pic:cNvPicPr/>
                  </pic:nvPicPr>
                  <pic:blipFill rotWithShape="1">
                    <a:blip r:embed="rId5" cstate="print">
                      <a:extLst>
                        <a:ext uri="{28A0092B-C50C-407E-A947-70E740481C1C}">
                          <a14:useLocalDpi xmlns:a14="http://schemas.microsoft.com/office/drawing/2010/main" val="0"/>
                        </a:ext>
                      </a:extLst>
                    </a:blip>
                    <a:srcRect t="16202"/>
                    <a:stretch>
                      <a:fillRect/>
                    </a:stretch>
                  </pic:blipFill>
                  <pic:spPr bwMode="auto">
                    <a:xfrm>
                      <a:off x="0" y="0"/>
                      <a:ext cx="2938780" cy="1901825"/>
                    </a:xfrm>
                    <a:prstGeom prst="rect">
                      <a:avLst/>
                    </a:prstGeom>
                    <a:ln>
                      <a:noFill/>
                    </a:ln>
                    <a:extLst>
                      <a:ext uri="{53640926-AAD7-44D8-BBD7-CCE9431645EC}">
                        <a14:shadowObscured xmlns:a14="http://schemas.microsoft.com/office/drawing/2010/main"/>
                      </a:ext>
                    </a:extLst>
                  </pic:spPr>
                </pic:pic>
              </a:graphicData>
            </a:graphic>
          </wp:anchor>
        </w:drawing>
      </w:r>
      <w:r w:rsidR="009074F8" w:rsidRPr="004B5D8C">
        <w:rPr>
          <w:rFonts w:ascii="Bahnschrift SemiBold Condensed" w:hAnsi="Bahnschrift SemiBold Condensed"/>
          <w:b/>
          <w:bCs/>
          <w:sz w:val="40"/>
          <w:szCs w:val="40"/>
        </w:rPr>
        <w:t>Sunday, January 1</w:t>
      </w:r>
      <w:r w:rsidR="009074F8">
        <w:rPr>
          <w:rFonts w:ascii="Bahnschrift SemiBold Condensed" w:hAnsi="Bahnschrift SemiBold Condensed"/>
          <w:b/>
          <w:bCs/>
          <w:sz w:val="40"/>
          <w:szCs w:val="40"/>
        </w:rPr>
        <w:t>1</w:t>
      </w:r>
      <w:r w:rsidR="009074F8" w:rsidRPr="004B5D8C">
        <w:rPr>
          <w:rFonts w:ascii="Bahnschrift SemiBold Condensed" w:hAnsi="Bahnschrift SemiBold Condensed"/>
          <w:b/>
          <w:bCs/>
          <w:sz w:val="40"/>
          <w:szCs w:val="40"/>
        </w:rPr>
        <w:t>, 202</w:t>
      </w:r>
      <w:r w:rsidR="009074F8">
        <w:rPr>
          <w:rFonts w:ascii="Bahnschrift SemiBold Condensed" w:hAnsi="Bahnschrift SemiBold Condensed"/>
          <w:b/>
          <w:bCs/>
          <w:sz w:val="40"/>
          <w:szCs w:val="40"/>
        </w:rPr>
        <w:t>6</w:t>
      </w:r>
    </w:p>
    <w:p w14:paraId="52B6C7D7" w14:textId="77777777" w:rsidR="009074F8" w:rsidRPr="00B16AA6" w:rsidRDefault="009074F8" w:rsidP="009074F8">
      <w:pPr>
        <w:spacing w:after="0" w:line="240" w:lineRule="auto"/>
        <w:jc w:val="center"/>
        <w:rPr>
          <w:rFonts w:ascii="Lobster" w:eastAsia="Times New Roman" w:hAnsi="Lobster" w:cs="Arial"/>
          <w:color w:val="000000"/>
          <w:sz w:val="36"/>
          <w:szCs w:val="36"/>
        </w:rPr>
      </w:pPr>
      <w:r w:rsidRPr="00B16AA6">
        <w:rPr>
          <w:rFonts w:ascii="Lobster" w:eastAsia="Times New Roman" w:hAnsi="Lobster" w:cs="Arial"/>
          <w:color w:val="000000"/>
          <w:sz w:val="36"/>
          <w:szCs w:val="36"/>
        </w:rPr>
        <w:t xml:space="preserve">“Reaching the Masses in an Everchanging World: The Journey Continues     </w:t>
      </w:r>
    </w:p>
    <w:p w14:paraId="491D7778" w14:textId="701FD939" w:rsidR="009074F8" w:rsidRPr="00B16AA6" w:rsidRDefault="009074F8" w:rsidP="009074F8">
      <w:pPr>
        <w:spacing w:after="0" w:line="240" w:lineRule="auto"/>
        <w:jc w:val="center"/>
        <w:rPr>
          <w:rFonts w:ascii="Lobster" w:eastAsia="Times New Roman" w:hAnsi="Lobster" w:cs="Arial"/>
          <w:color w:val="000000"/>
          <w:sz w:val="36"/>
          <w:szCs w:val="36"/>
        </w:rPr>
      </w:pPr>
      <w:r w:rsidRPr="00B16AA6">
        <w:rPr>
          <w:rFonts w:ascii="Lobster" w:eastAsia="Times New Roman" w:hAnsi="Lobster" w:cs="Arial"/>
          <w:color w:val="000000"/>
          <w:sz w:val="36"/>
          <w:szCs w:val="36"/>
        </w:rPr>
        <w:t xml:space="preserve"> Leadership and Legacy”</w:t>
      </w:r>
    </w:p>
    <w:p w14:paraId="707C6DB7" w14:textId="77777777" w:rsidR="00FF2C27" w:rsidRDefault="00FF2C27" w:rsidP="009074F8">
      <w:pPr>
        <w:spacing w:after="0" w:line="240" w:lineRule="auto"/>
        <w:jc w:val="center"/>
        <w:rPr>
          <w:rFonts w:ascii="Garamond" w:eastAsia="Times New Roman" w:hAnsi="Garamond" w:cs="Arial"/>
          <w:b/>
          <w:bCs/>
          <w:color w:val="000000"/>
          <w:sz w:val="28"/>
          <w:szCs w:val="28"/>
        </w:rPr>
      </w:pPr>
    </w:p>
    <w:p w14:paraId="0A7D13CF" w14:textId="2812B37C" w:rsidR="009074F8" w:rsidRPr="00C75B6E" w:rsidRDefault="009074F8" w:rsidP="009074F8">
      <w:pPr>
        <w:spacing w:after="0" w:line="240" w:lineRule="auto"/>
        <w:jc w:val="center"/>
        <w:rPr>
          <w:rFonts w:ascii="Garamond" w:eastAsia="Times New Roman" w:hAnsi="Garamond" w:cs="Times New Roman"/>
          <w:b/>
          <w:bCs/>
          <w:sz w:val="28"/>
          <w:szCs w:val="28"/>
        </w:rPr>
      </w:pPr>
      <w:r w:rsidRPr="00C75B6E">
        <w:rPr>
          <w:rFonts w:ascii="Garamond" w:eastAsia="Times New Roman" w:hAnsi="Garamond" w:cs="Arial"/>
          <w:b/>
          <w:bCs/>
          <w:color w:val="000000"/>
          <w:sz w:val="28"/>
          <w:szCs w:val="28"/>
        </w:rPr>
        <w:t>Prepared by Ms. Melva Polk Wright, </w:t>
      </w:r>
    </w:p>
    <w:p w14:paraId="7B6D9E2C" w14:textId="77777777" w:rsidR="009074F8" w:rsidRPr="00C75B6E" w:rsidRDefault="009074F8" w:rsidP="009074F8">
      <w:pPr>
        <w:spacing w:after="0" w:line="240" w:lineRule="auto"/>
        <w:jc w:val="center"/>
        <w:rPr>
          <w:rFonts w:ascii="Garamond" w:eastAsia="Times New Roman" w:hAnsi="Garamond" w:cs="Times New Roman"/>
          <w:b/>
          <w:bCs/>
          <w:sz w:val="28"/>
          <w:szCs w:val="28"/>
        </w:rPr>
      </w:pPr>
      <w:r w:rsidRPr="00C75B6E">
        <w:rPr>
          <w:rFonts w:ascii="Garamond" w:eastAsia="Times New Roman" w:hAnsi="Garamond" w:cs="Arial"/>
          <w:b/>
          <w:bCs/>
          <w:color w:val="000000"/>
          <w:sz w:val="28"/>
          <w:szCs w:val="28"/>
        </w:rPr>
        <w:t>Connectional Secretary, Youth Missionary Society</w:t>
      </w:r>
    </w:p>
    <w:p w14:paraId="375A041B" w14:textId="77777777" w:rsidR="009074F8" w:rsidRPr="00C75B6E" w:rsidRDefault="009074F8" w:rsidP="009074F8">
      <w:pPr>
        <w:spacing w:after="0" w:line="240" w:lineRule="auto"/>
        <w:jc w:val="center"/>
        <w:rPr>
          <w:rFonts w:ascii="Garamond" w:eastAsia="Times New Roman" w:hAnsi="Garamond" w:cs="Times New Roman"/>
          <w:b/>
          <w:bCs/>
          <w:sz w:val="28"/>
          <w:szCs w:val="28"/>
        </w:rPr>
      </w:pPr>
      <w:r w:rsidRPr="00C75B6E">
        <w:rPr>
          <w:rFonts w:ascii="Garamond" w:eastAsia="Times New Roman" w:hAnsi="Garamond" w:cs="Arial"/>
          <w:b/>
          <w:bCs/>
          <w:color w:val="000000"/>
          <w:sz w:val="28"/>
          <w:szCs w:val="28"/>
        </w:rPr>
        <w:t>Mrs. Sandra B. Crowder, International President</w:t>
      </w:r>
    </w:p>
    <w:p w14:paraId="135C5F0C" w14:textId="77777777" w:rsidR="009074F8" w:rsidRPr="00C75B6E" w:rsidRDefault="009074F8" w:rsidP="009074F8">
      <w:pPr>
        <w:spacing w:after="0" w:line="240" w:lineRule="auto"/>
        <w:jc w:val="center"/>
        <w:rPr>
          <w:rFonts w:ascii="Garamond" w:eastAsia="Times New Roman" w:hAnsi="Garamond" w:cs="Times New Roman"/>
          <w:b/>
          <w:bCs/>
          <w:sz w:val="24"/>
          <w:szCs w:val="24"/>
        </w:rPr>
      </w:pPr>
      <w:r w:rsidRPr="00C75B6E">
        <w:rPr>
          <w:rFonts w:ascii="Garamond" w:eastAsia="Times New Roman" w:hAnsi="Garamond" w:cs="Arial"/>
          <w:b/>
          <w:bCs/>
          <w:color w:val="000000"/>
          <w:sz w:val="24"/>
          <w:szCs w:val="24"/>
        </w:rPr>
        <w:t>Women’s Home &amp; Overseas Missionary Society</w:t>
      </w:r>
    </w:p>
    <w:p w14:paraId="59B6FDAA" w14:textId="77777777" w:rsidR="009074F8" w:rsidRPr="00C75B6E" w:rsidRDefault="009074F8" w:rsidP="009074F8">
      <w:pPr>
        <w:spacing w:after="0" w:line="240" w:lineRule="auto"/>
        <w:jc w:val="center"/>
        <w:rPr>
          <w:rFonts w:ascii="Garamond" w:eastAsia="Times New Roman" w:hAnsi="Garamond" w:cs="Arial"/>
          <w:b/>
          <w:bCs/>
          <w:color w:val="000000"/>
          <w:sz w:val="24"/>
          <w:szCs w:val="24"/>
        </w:rPr>
      </w:pPr>
      <w:r w:rsidRPr="00C75B6E">
        <w:rPr>
          <w:rFonts w:ascii="Garamond" w:eastAsia="Times New Roman" w:hAnsi="Garamond" w:cs="Arial"/>
          <w:b/>
          <w:bCs/>
          <w:color w:val="000000"/>
          <w:sz w:val="24"/>
          <w:szCs w:val="24"/>
        </w:rPr>
        <w:t>African Methodist Episcopal Zion Church</w:t>
      </w:r>
    </w:p>
    <w:p w14:paraId="5C2E4656" w14:textId="5F7BFCBC" w:rsidR="009074F8" w:rsidRPr="00C75B6E" w:rsidRDefault="009074F8" w:rsidP="009074F8">
      <w:pPr>
        <w:tabs>
          <w:tab w:val="left" w:pos="1140"/>
          <w:tab w:val="center" w:pos="4680"/>
        </w:tabs>
        <w:spacing w:after="0"/>
        <w:jc w:val="center"/>
        <w:rPr>
          <w:rFonts w:ascii="Lobster" w:hAnsi="Lobster"/>
          <w:sz w:val="40"/>
          <w:szCs w:val="40"/>
        </w:rPr>
      </w:pPr>
      <w:r w:rsidRPr="00C75B6E">
        <w:rPr>
          <w:rFonts w:ascii="Lobster" w:hAnsi="Lobster"/>
          <w:sz w:val="40"/>
          <w:szCs w:val="40"/>
        </w:rPr>
        <w:lastRenderedPageBreak/>
        <w:t>Sunday Worship Experience</w:t>
      </w:r>
    </w:p>
    <w:p w14:paraId="764D3A70" w14:textId="1F80950F" w:rsidR="009074F8" w:rsidRPr="00FF2C27" w:rsidRDefault="009074F8" w:rsidP="009074F8">
      <w:pPr>
        <w:jc w:val="center"/>
        <w:rPr>
          <w:rFonts w:ascii="Garamond" w:hAnsi="Garamond"/>
          <w:sz w:val="36"/>
          <w:szCs w:val="36"/>
        </w:rPr>
      </w:pPr>
      <w:r w:rsidRPr="00FF2C27">
        <w:rPr>
          <w:rFonts w:ascii="Garamond" w:hAnsi="Garamond"/>
          <w:b/>
          <w:bCs/>
          <w:color w:val="1F3864" w:themeColor="accent1" w:themeShade="80"/>
          <w:sz w:val="36"/>
          <w:szCs w:val="36"/>
          <w14:textOutline w14:w="9525" w14:cap="rnd" w14:cmpd="sng" w14:algn="ctr">
            <w14:solidFill>
              <w14:srgbClr w14:val="FFC000"/>
            </w14:solidFill>
            <w14:prstDash w14:val="solid"/>
            <w14:bevel/>
          </w14:textOutline>
        </w:rPr>
        <w:t>“</w:t>
      </w:r>
      <w:r w:rsidR="00FF2C27" w:rsidRPr="00FF2C27">
        <w:rPr>
          <w:rFonts w:ascii="Garamond" w:hAnsi="Garamond"/>
          <w:b/>
          <w:bCs/>
          <w:color w:val="1F3864" w:themeColor="accent1" w:themeShade="80"/>
          <w:sz w:val="36"/>
          <w:szCs w:val="36"/>
          <w14:textOutline w14:w="9525" w14:cap="rnd" w14:cmpd="sng" w14:algn="ctr">
            <w14:solidFill>
              <w14:srgbClr w14:val="FFC000"/>
            </w14:solidFill>
            <w14:prstDash w14:val="solid"/>
            <w14:bevel/>
          </w14:textOutline>
        </w:rPr>
        <w:t>Passing the Baton: Who’s Up Next</w:t>
      </w:r>
      <w:r w:rsidR="0070606F">
        <w:rPr>
          <w:rFonts w:ascii="Garamond" w:hAnsi="Garamond"/>
          <w:b/>
          <w:bCs/>
          <w:color w:val="1F3864" w:themeColor="accent1" w:themeShade="80"/>
          <w:sz w:val="36"/>
          <w:szCs w:val="36"/>
          <w14:textOutline w14:w="9525" w14:cap="rnd" w14:cmpd="sng" w14:algn="ctr">
            <w14:solidFill>
              <w14:srgbClr w14:val="FFC000"/>
            </w14:solidFill>
            <w14:prstDash w14:val="solid"/>
            <w14:bevel/>
          </w14:textOutline>
        </w:rPr>
        <w:t>?</w:t>
      </w:r>
      <w:r w:rsidRPr="00FF2C27">
        <w:rPr>
          <w:rFonts w:ascii="Garamond" w:hAnsi="Garamond"/>
          <w:b/>
          <w:bCs/>
          <w:color w:val="1F3864" w:themeColor="accent1" w:themeShade="80"/>
          <w:sz w:val="36"/>
          <w:szCs w:val="36"/>
          <w14:textOutline w14:w="9525" w14:cap="rnd" w14:cmpd="sng" w14:algn="ctr">
            <w14:solidFill>
              <w14:srgbClr w14:val="FFC000"/>
            </w14:solidFill>
            <w14:prstDash w14:val="solid"/>
            <w14:bevel/>
          </w14:textOutline>
        </w:rPr>
        <w:t>”</w:t>
      </w:r>
      <w:r w:rsidRPr="00FF2C27">
        <w:rPr>
          <w:rFonts w:ascii="Garamond" w:hAnsi="Garamond"/>
          <w:sz w:val="36"/>
          <w:szCs w:val="36"/>
        </w:rPr>
        <w:t xml:space="preserve">                             </w:t>
      </w:r>
    </w:p>
    <w:p w14:paraId="0BC7DBCB" w14:textId="77777777" w:rsidR="009074F8" w:rsidRPr="003A7C43" w:rsidRDefault="009074F8" w:rsidP="009074F8">
      <w:pPr>
        <w:spacing w:after="0"/>
        <w:rPr>
          <w:rFonts w:ascii="Lobster" w:hAnsi="Lobster"/>
          <w:sz w:val="20"/>
          <w:szCs w:val="20"/>
        </w:rPr>
      </w:pPr>
      <w:r w:rsidRPr="003A7C43">
        <w:rPr>
          <w:rFonts w:ascii="Lobster" w:hAnsi="Lobster"/>
          <w:sz w:val="20"/>
          <w:szCs w:val="20"/>
        </w:rPr>
        <w:t>Call to Worship</w:t>
      </w:r>
    </w:p>
    <w:p w14:paraId="0D47AD07" w14:textId="77777777" w:rsidR="009074F8" w:rsidRPr="003A7C43" w:rsidRDefault="009074F8" w:rsidP="009074F8">
      <w:pPr>
        <w:rPr>
          <w:rFonts w:ascii="Garamond" w:hAnsi="Garamond"/>
          <w:sz w:val="20"/>
          <w:szCs w:val="20"/>
        </w:rPr>
      </w:pPr>
      <w:r w:rsidRPr="003A7C43">
        <w:rPr>
          <w:rFonts w:ascii="Bahnschrift Light Condensed" w:hAnsi="Bahnschrift Light Condensed"/>
          <w:sz w:val="20"/>
          <w:szCs w:val="20"/>
        </w:rPr>
        <w:tab/>
      </w:r>
      <w:r w:rsidRPr="003A7C43">
        <w:rPr>
          <w:rFonts w:ascii="Garamond" w:hAnsi="Garamond"/>
          <w:sz w:val="20"/>
          <w:szCs w:val="20"/>
        </w:rPr>
        <w:t>“This is your day and we will praise you!  This is your day and we will declare your name!  This is your day, and we will worship you in spirt and in truth!  Amen!  Amen! Amen!</w:t>
      </w:r>
    </w:p>
    <w:p w14:paraId="11C59474" w14:textId="11FE5B03" w:rsidR="009074F8" w:rsidRPr="003A7C43" w:rsidRDefault="009074F8" w:rsidP="009074F8">
      <w:pPr>
        <w:rPr>
          <w:rFonts w:ascii="Garamond" w:hAnsi="Garamond"/>
          <w:sz w:val="20"/>
          <w:szCs w:val="20"/>
        </w:rPr>
      </w:pPr>
      <w:r w:rsidRPr="003A7C43">
        <w:rPr>
          <w:rFonts w:ascii="Lobster" w:hAnsi="Lobster"/>
          <w:sz w:val="20"/>
          <w:szCs w:val="20"/>
        </w:rPr>
        <w:t>Opening Selection</w:t>
      </w:r>
      <w:r w:rsidRPr="003A7C43">
        <w:rPr>
          <w:rFonts w:ascii="Garamond" w:hAnsi="Garamond"/>
          <w:sz w:val="20"/>
          <w:szCs w:val="20"/>
        </w:rPr>
        <w:tab/>
      </w:r>
      <w:r w:rsidR="00872E8C">
        <w:rPr>
          <w:rFonts w:ascii="Garamond" w:hAnsi="Garamond"/>
          <w:sz w:val="20"/>
          <w:szCs w:val="20"/>
        </w:rPr>
        <w:t xml:space="preserve">  </w:t>
      </w:r>
      <w:proofErr w:type="gramStart"/>
      <w:r w:rsidR="00872E8C">
        <w:rPr>
          <w:rFonts w:ascii="Garamond" w:hAnsi="Garamond"/>
          <w:sz w:val="20"/>
          <w:szCs w:val="20"/>
        </w:rPr>
        <w:t xml:space="preserve">   “</w:t>
      </w:r>
      <w:proofErr w:type="gramEnd"/>
      <w:r w:rsidR="00872E8C">
        <w:rPr>
          <w:rFonts w:ascii="Garamond" w:hAnsi="Garamond"/>
          <w:sz w:val="20"/>
          <w:szCs w:val="20"/>
        </w:rPr>
        <w:t xml:space="preserve">Lord Prepare </w:t>
      </w:r>
      <w:proofErr w:type="gramStart"/>
      <w:r w:rsidR="00872E8C">
        <w:rPr>
          <w:rFonts w:ascii="Garamond" w:hAnsi="Garamond"/>
          <w:sz w:val="20"/>
          <w:szCs w:val="20"/>
        </w:rPr>
        <w:t xml:space="preserve">Me”   </w:t>
      </w:r>
      <w:proofErr w:type="gramEnd"/>
      <w:r w:rsidR="00872E8C">
        <w:rPr>
          <w:rFonts w:ascii="Garamond" w:hAnsi="Garamond"/>
          <w:sz w:val="20"/>
          <w:szCs w:val="20"/>
        </w:rPr>
        <w:t xml:space="preserve">  </w:t>
      </w:r>
      <w:r w:rsidR="00872E8C">
        <w:rPr>
          <w:rFonts w:ascii="Garamond" w:hAnsi="Garamond"/>
          <w:sz w:val="20"/>
          <w:szCs w:val="20"/>
        </w:rPr>
        <w:tab/>
      </w:r>
      <w:r w:rsidR="00872E8C">
        <w:rPr>
          <w:rFonts w:ascii="Garamond" w:hAnsi="Garamond"/>
          <w:sz w:val="20"/>
          <w:szCs w:val="20"/>
        </w:rPr>
        <w:tab/>
        <w:t>West Angeles COGIC</w:t>
      </w:r>
      <w:r w:rsidR="00BA7295">
        <w:rPr>
          <w:rFonts w:ascii="Garamond" w:hAnsi="Garamond"/>
          <w:sz w:val="20"/>
          <w:szCs w:val="20"/>
        </w:rPr>
        <w:tab/>
      </w:r>
      <w:r w:rsidRPr="003A7C43">
        <w:rPr>
          <w:rFonts w:ascii="Garamond" w:hAnsi="Garamond"/>
          <w:sz w:val="20"/>
          <w:szCs w:val="20"/>
        </w:rPr>
        <w:tab/>
      </w:r>
    </w:p>
    <w:p w14:paraId="63DCCE60" w14:textId="68F9A354" w:rsidR="009074F8" w:rsidRPr="003A7C43" w:rsidRDefault="009074F8" w:rsidP="009074F8">
      <w:pPr>
        <w:rPr>
          <w:rFonts w:ascii="Garamond" w:hAnsi="Garamond"/>
          <w:sz w:val="20"/>
          <w:szCs w:val="20"/>
        </w:rPr>
      </w:pPr>
      <w:r w:rsidRPr="003A7C43">
        <w:rPr>
          <w:rFonts w:ascii="Lobster" w:hAnsi="Lobster"/>
          <w:sz w:val="20"/>
          <w:szCs w:val="20"/>
        </w:rPr>
        <w:t>Responsive Reading</w:t>
      </w:r>
      <w:r w:rsidRPr="003A7C43">
        <w:rPr>
          <w:rFonts w:ascii="Garamond" w:hAnsi="Garamond"/>
          <w:sz w:val="20"/>
          <w:szCs w:val="20"/>
        </w:rPr>
        <w:t xml:space="preserve">    </w:t>
      </w:r>
      <w:r w:rsidRPr="003A7C43">
        <w:rPr>
          <w:rFonts w:ascii="Garamond" w:hAnsi="Garamond"/>
          <w:sz w:val="20"/>
          <w:szCs w:val="20"/>
        </w:rPr>
        <w:tab/>
      </w:r>
      <w:r w:rsidRPr="003A7C43">
        <w:rPr>
          <w:rFonts w:ascii="Garamond" w:hAnsi="Garamond"/>
          <w:sz w:val="20"/>
          <w:szCs w:val="20"/>
        </w:rPr>
        <w:tab/>
      </w:r>
      <w:r w:rsidRPr="003A7C43">
        <w:rPr>
          <w:rFonts w:ascii="Garamond" w:hAnsi="Garamond"/>
          <w:sz w:val="20"/>
          <w:szCs w:val="20"/>
        </w:rPr>
        <w:tab/>
      </w:r>
      <w:r w:rsidR="00BA7295">
        <w:rPr>
          <w:rFonts w:ascii="Garamond" w:hAnsi="Garamond"/>
          <w:sz w:val="20"/>
          <w:szCs w:val="20"/>
        </w:rPr>
        <w:tab/>
      </w:r>
      <w:r w:rsidRPr="003A7C43">
        <w:rPr>
          <w:rFonts w:ascii="Garamond" w:hAnsi="Garamond"/>
          <w:sz w:val="20"/>
          <w:szCs w:val="20"/>
        </w:rPr>
        <w:t>Led by a Youth</w:t>
      </w:r>
    </w:p>
    <w:p w14:paraId="28E62779" w14:textId="2261D843" w:rsidR="009074F8" w:rsidRPr="003A7C43" w:rsidRDefault="009074F8" w:rsidP="009074F8">
      <w:pPr>
        <w:spacing w:after="0" w:line="360" w:lineRule="auto"/>
        <w:rPr>
          <w:rFonts w:ascii="Garamond" w:hAnsi="Garamond"/>
          <w:sz w:val="20"/>
          <w:szCs w:val="20"/>
        </w:rPr>
      </w:pPr>
      <w:r w:rsidRPr="003A7C43">
        <w:rPr>
          <w:rFonts w:ascii="Garamond" w:hAnsi="Garamond"/>
          <w:sz w:val="20"/>
          <w:szCs w:val="20"/>
        </w:rPr>
        <w:t xml:space="preserve">Leader: </w:t>
      </w:r>
      <w:r w:rsidR="00BA7295">
        <w:rPr>
          <w:rFonts w:ascii="Garamond" w:hAnsi="Garamond" w:cs="Arial"/>
          <w:color w:val="505050"/>
          <w:sz w:val="20"/>
          <w:szCs w:val="20"/>
          <w:shd w:val="clear" w:color="auto" w:fill="FFFFFF"/>
        </w:rPr>
        <w:t xml:space="preserve">Teach us oh Lord the ways of thy statutes. </w:t>
      </w:r>
    </w:p>
    <w:p w14:paraId="20850455" w14:textId="0A4CF453" w:rsidR="009074F8" w:rsidRPr="00BA7295" w:rsidRDefault="009074F8" w:rsidP="009074F8">
      <w:pPr>
        <w:spacing w:after="0" w:line="360" w:lineRule="auto"/>
        <w:rPr>
          <w:rStyle w:val="Strong"/>
          <w:rFonts w:ascii="Garamond" w:hAnsi="Garamond" w:cs="Arial"/>
          <w:b w:val="0"/>
          <w:bCs w:val="0"/>
          <w:i/>
          <w:iCs/>
          <w:color w:val="505050"/>
          <w:sz w:val="20"/>
          <w:szCs w:val="20"/>
          <w:shd w:val="clear" w:color="auto" w:fill="FFFFFF"/>
        </w:rPr>
      </w:pPr>
      <w:r w:rsidRPr="00BA7295">
        <w:rPr>
          <w:rFonts w:ascii="Garamond" w:hAnsi="Garamond"/>
          <w:i/>
          <w:iCs/>
          <w:sz w:val="20"/>
          <w:szCs w:val="20"/>
        </w:rPr>
        <w:t>People</w:t>
      </w:r>
      <w:r w:rsidRPr="00BA7295">
        <w:rPr>
          <w:rFonts w:ascii="Garamond" w:hAnsi="Garamond"/>
          <w:b/>
          <w:bCs/>
          <w:i/>
          <w:iCs/>
          <w:sz w:val="20"/>
          <w:szCs w:val="20"/>
        </w:rPr>
        <w:t xml:space="preserve">: </w:t>
      </w:r>
      <w:r w:rsidR="00BA7295" w:rsidRPr="00BA7295">
        <w:rPr>
          <w:rStyle w:val="Strong"/>
          <w:rFonts w:ascii="Garamond" w:hAnsi="Garamond" w:cs="Arial"/>
          <w:b w:val="0"/>
          <w:bCs w:val="0"/>
          <w:i/>
          <w:iCs/>
          <w:color w:val="505050"/>
          <w:sz w:val="20"/>
          <w:szCs w:val="20"/>
          <w:shd w:val="clear" w:color="auto" w:fill="FFFFFF"/>
        </w:rPr>
        <w:t>And I shall keep them until the end.</w:t>
      </w:r>
    </w:p>
    <w:p w14:paraId="0C7AF525" w14:textId="7031CCEA" w:rsidR="00BA7295" w:rsidRPr="00BA7295" w:rsidRDefault="009074F8" w:rsidP="009074F8">
      <w:pPr>
        <w:spacing w:after="0" w:line="360" w:lineRule="auto"/>
        <w:rPr>
          <w:rFonts w:ascii="Garamond" w:hAnsi="Garamond" w:cs="Arial"/>
          <w:color w:val="505050"/>
          <w:sz w:val="20"/>
          <w:szCs w:val="20"/>
          <w:shd w:val="clear" w:color="auto" w:fill="FFFFFF"/>
        </w:rPr>
      </w:pPr>
      <w:r w:rsidRPr="00BA7295">
        <w:rPr>
          <w:rFonts w:ascii="Garamond" w:hAnsi="Garamond"/>
          <w:sz w:val="20"/>
          <w:szCs w:val="20"/>
        </w:rPr>
        <w:t xml:space="preserve">Leader: </w:t>
      </w:r>
      <w:r w:rsidR="00BA7295" w:rsidRPr="00BA7295">
        <w:rPr>
          <w:rFonts w:ascii="Garamond" w:hAnsi="Garamond" w:cs="Arial"/>
          <w:color w:val="505050"/>
          <w:sz w:val="20"/>
          <w:szCs w:val="20"/>
          <w:shd w:val="clear" w:color="auto" w:fill="FFFFFF"/>
        </w:rPr>
        <w:t>Just give me understanding and I will keep they law.</w:t>
      </w:r>
    </w:p>
    <w:p w14:paraId="0126A3DC" w14:textId="2D576FC1" w:rsidR="00355AB5" w:rsidRPr="00BA7295" w:rsidRDefault="009074F8" w:rsidP="009074F8">
      <w:pPr>
        <w:spacing w:after="0" w:line="360" w:lineRule="auto"/>
        <w:rPr>
          <w:rStyle w:val="Strong"/>
          <w:rFonts w:ascii="Garamond" w:hAnsi="Garamond" w:cs="Arial"/>
          <w:b w:val="0"/>
          <w:bCs w:val="0"/>
          <w:i/>
          <w:iCs/>
          <w:color w:val="505050"/>
          <w:sz w:val="20"/>
          <w:szCs w:val="20"/>
          <w:shd w:val="clear" w:color="auto" w:fill="FFFFFF"/>
        </w:rPr>
      </w:pPr>
      <w:r w:rsidRPr="00BA7295">
        <w:rPr>
          <w:rStyle w:val="Strong"/>
          <w:rFonts w:ascii="Garamond" w:hAnsi="Garamond" w:cs="Arial"/>
          <w:b w:val="0"/>
          <w:bCs w:val="0"/>
          <w:i/>
          <w:iCs/>
          <w:color w:val="505050"/>
          <w:sz w:val="20"/>
          <w:szCs w:val="20"/>
          <w:shd w:val="clear" w:color="auto" w:fill="FFFFFF"/>
        </w:rPr>
        <w:t xml:space="preserve">People: </w:t>
      </w:r>
      <w:r w:rsidR="00BA7295" w:rsidRPr="00BA7295">
        <w:rPr>
          <w:rStyle w:val="Strong"/>
          <w:rFonts w:ascii="Garamond" w:hAnsi="Garamond" w:cs="Arial"/>
          <w:b w:val="0"/>
          <w:bCs w:val="0"/>
          <w:i/>
          <w:iCs/>
          <w:color w:val="505050"/>
          <w:sz w:val="20"/>
          <w:szCs w:val="20"/>
          <w:shd w:val="clear" w:color="auto" w:fill="FFFFFF"/>
        </w:rPr>
        <w:t>I shall observe them with my whole heart</w:t>
      </w:r>
      <w:r w:rsidR="00355AB5" w:rsidRPr="00BA7295">
        <w:rPr>
          <w:rStyle w:val="Strong"/>
          <w:rFonts w:ascii="Garamond" w:hAnsi="Garamond" w:cs="Arial"/>
          <w:b w:val="0"/>
          <w:bCs w:val="0"/>
          <w:i/>
          <w:iCs/>
          <w:color w:val="505050"/>
          <w:sz w:val="20"/>
          <w:szCs w:val="20"/>
          <w:shd w:val="clear" w:color="auto" w:fill="FFFFFF"/>
        </w:rPr>
        <w:t>.</w:t>
      </w:r>
    </w:p>
    <w:p w14:paraId="2A03ED46" w14:textId="07124E08" w:rsidR="009074F8" w:rsidRPr="00BA7295" w:rsidRDefault="009074F8" w:rsidP="009074F8">
      <w:pPr>
        <w:spacing w:after="0" w:line="360" w:lineRule="auto"/>
        <w:rPr>
          <w:rFonts w:ascii="Garamond" w:hAnsi="Garamond" w:cs="Arial"/>
          <w:b/>
          <w:bCs/>
          <w:i/>
          <w:iCs/>
          <w:color w:val="505050"/>
          <w:sz w:val="20"/>
          <w:szCs w:val="20"/>
          <w:shd w:val="clear" w:color="auto" w:fill="FFFFFF"/>
        </w:rPr>
      </w:pPr>
      <w:r w:rsidRPr="00BA7295">
        <w:rPr>
          <w:rFonts w:ascii="Garamond" w:hAnsi="Garamond" w:cs="Arial"/>
          <w:b/>
          <w:bCs/>
          <w:i/>
          <w:iCs/>
          <w:color w:val="505050"/>
          <w:sz w:val="20"/>
          <w:szCs w:val="20"/>
          <w:shd w:val="clear" w:color="auto" w:fill="FFFFFF"/>
        </w:rPr>
        <w:t xml:space="preserve">Altogether: </w:t>
      </w:r>
      <w:r w:rsidR="00BA7295" w:rsidRPr="00BA7295">
        <w:rPr>
          <w:rFonts w:ascii="Garamond" w:hAnsi="Garamond" w:cs="Arial"/>
          <w:b/>
          <w:bCs/>
          <w:i/>
          <w:iCs/>
          <w:color w:val="505050"/>
          <w:sz w:val="20"/>
          <w:szCs w:val="20"/>
          <w:shd w:val="clear" w:color="auto" w:fill="FFFFFF"/>
        </w:rPr>
        <w:t>Oh God, give us willing hearts to serve You!</w:t>
      </w:r>
    </w:p>
    <w:p w14:paraId="5C7D46F9" w14:textId="40877DF9" w:rsidR="00FF2C27" w:rsidRPr="003A7C43" w:rsidRDefault="009074F8" w:rsidP="009074F8">
      <w:pPr>
        <w:rPr>
          <w:rFonts w:ascii="Garamond" w:hAnsi="Garamond"/>
          <w:sz w:val="20"/>
          <w:szCs w:val="20"/>
        </w:rPr>
      </w:pPr>
      <w:r w:rsidRPr="003A7C43">
        <w:rPr>
          <w:rFonts w:ascii="Lobster" w:hAnsi="Lobster"/>
          <w:sz w:val="20"/>
          <w:szCs w:val="20"/>
        </w:rPr>
        <w:t>Affirmation of Faith</w:t>
      </w:r>
      <w:r w:rsidRPr="003A7C43">
        <w:rPr>
          <w:rFonts w:ascii="Garamond" w:hAnsi="Garamond"/>
          <w:sz w:val="20"/>
          <w:szCs w:val="20"/>
        </w:rPr>
        <w:tab/>
      </w:r>
      <w:r w:rsidRPr="003A7C43">
        <w:rPr>
          <w:rFonts w:ascii="Garamond" w:hAnsi="Garamond"/>
          <w:sz w:val="20"/>
          <w:szCs w:val="20"/>
        </w:rPr>
        <w:tab/>
      </w:r>
      <w:r w:rsidRPr="003A7C43">
        <w:rPr>
          <w:rFonts w:ascii="Garamond" w:hAnsi="Garamond"/>
          <w:sz w:val="20"/>
          <w:szCs w:val="20"/>
        </w:rPr>
        <w:tab/>
      </w:r>
      <w:r w:rsidR="00BA7295">
        <w:rPr>
          <w:rFonts w:ascii="Garamond" w:hAnsi="Garamond"/>
          <w:sz w:val="20"/>
          <w:szCs w:val="20"/>
        </w:rPr>
        <w:tab/>
      </w:r>
      <w:r w:rsidRPr="003A7C43">
        <w:rPr>
          <w:rFonts w:ascii="Garamond" w:hAnsi="Garamond"/>
          <w:sz w:val="20"/>
          <w:szCs w:val="20"/>
        </w:rPr>
        <w:t>Led by A Youth</w:t>
      </w:r>
    </w:p>
    <w:p w14:paraId="36221182" w14:textId="1155B3F7" w:rsidR="009074F8" w:rsidRPr="003A7C43" w:rsidRDefault="009074F8" w:rsidP="003A7C43">
      <w:pPr>
        <w:rPr>
          <w:rFonts w:ascii="Garamond" w:hAnsi="Garamond"/>
          <w:sz w:val="20"/>
          <w:szCs w:val="20"/>
        </w:rPr>
      </w:pPr>
      <w:r w:rsidRPr="003A7C43">
        <w:rPr>
          <w:rFonts w:ascii="Lobster" w:hAnsi="Lobster"/>
          <w:sz w:val="20"/>
          <w:szCs w:val="20"/>
        </w:rPr>
        <w:t>Scripture Reading</w:t>
      </w:r>
      <w:r w:rsidRPr="003A7C43">
        <w:rPr>
          <w:rFonts w:ascii="Garamond" w:hAnsi="Garamond"/>
          <w:sz w:val="20"/>
          <w:szCs w:val="20"/>
        </w:rPr>
        <w:t xml:space="preserve">: </w:t>
      </w:r>
      <w:r w:rsidR="00E93A5C" w:rsidRPr="003A7C43">
        <w:rPr>
          <w:rFonts w:ascii="Garamond" w:hAnsi="Garamond"/>
          <w:sz w:val="20"/>
          <w:szCs w:val="20"/>
        </w:rPr>
        <w:t xml:space="preserve">Numbers 27:15-23 </w:t>
      </w:r>
      <w:r w:rsidR="003A7C43">
        <w:rPr>
          <w:rFonts w:ascii="Garamond" w:hAnsi="Garamond"/>
          <w:sz w:val="20"/>
          <w:szCs w:val="20"/>
        </w:rPr>
        <w:tab/>
      </w:r>
      <w:r w:rsidR="00BA7295">
        <w:rPr>
          <w:rFonts w:ascii="Garamond" w:hAnsi="Garamond"/>
          <w:sz w:val="20"/>
          <w:szCs w:val="20"/>
        </w:rPr>
        <w:tab/>
      </w:r>
      <w:r w:rsidRPr="003A7C43">
        <w:rPr>
          <w:rFonts w:ascii="Garamond" w:hAnsi="Garamond"/>
          <w:sz w:val="20"/>
          <w:szCs w:val="20"/>
        </w:rPr>
        <w:t>Led by A Youth</w:t>
      </w:r>
    </w:p>
    <w:p w14:paraId="25E4B4E5" w14:textId="3D9ACD8A" w:rsidR="009074F8" w:rsidRPr="003A7C43" w:rsidRDefault="009074F8" w:rsidP="009074F8">
      <w:pPr>
        <w:jc w:val="both"/>
        <w:rPr>
          <w:rFonts w:ascii="Garamond" w:hAnsi="Garamond"/>
          <w:sz w:val="20"/>
          <w:szCs w:val="20"/>
        </w:rPr>
      </w:pPr>
      <w:r w:rsidRPr="003A7C43">
        <w:rPr>
          <w:rFonts w:ascii="Lobster" w:hAnsi="Lobster"/>
          <w:sz w:val="20"/>
          <w:szCs w:val="20"/>
        </w:rPr>
        <w:t>Prayer</w:t>
      </w:r>
      <w:r w:rsidRPr="003A7C43">
        <w:rPr>
          <w:rFonts w:ascii="Lobster" w:hAnsi="Lobster"/>
          <w:sz w:val="20"/>
          <w:szCs w:val="20"/>
        </w:rPr>
        <w:tab/>
      </w:r>
      <w:r w:rsidRPr="003A7C43">
        <w:rPr>
          <w:rFonts w:ascii="Garamond" w:hAnsi="Garamond"/>
          <w:sz w:val="20"/>
          <w:szCs w:val="20"/>
        </w:rPr>
        <w:tab/>
      </w:r>
      <w:r w:rsidRPr="003A7C43">
        <w:rPr>
          <w:rFonts w:ascii="Garamond" w:hAnsi="Garamond"/>
          <w:sz w:val="20"/>
          <w:szCs w:val="20"/>
        </w:rPr>
        <w:tab/>
      </w:r>
      <w:r w:rsidRPr="003A7C43">
        <w:rPr>
          <w:rFonts w:ascii="Garamond" w:hAnsi="Garamond"/>
          <w:sz w:val="20"/>
          <w:szCs w:val="20"/>
        </w:rPr>
        <w:tab/>
      </w:r>
      <w:r w:rsidRPr="003A7C43">
        <w:rPr>
          <w:rFonts w:ascii="Garamond" w:hAnsi="Garamond"/>
          <w:sz w:val="20"/>
          <w:szCs w:val="20"/>
        </w:rPr>
        <w:tab/>
      </w:r>
      <w:r w:rsidRPr="003A7C43">
        <w:rPr>
          <w:rFonts w:ascii="Garamond" w:hAnsi="Garamond"/>
          <w:sz w:val="20"/>
          <w:szCs w:val="20"/>
        </w:rPr>
        <w:tab/>
      </w:r>
      <w:r w:rsidR="00BA7295">
        <w:rPr>
          <w:rFonts w:ascii="Garamond" w:hAnsi="Garamond"/>
          <w:sz w:val="20"/>
          <w:szCs w:val="20"/>
        </w:rPr>
        <w:t>Led by A</w:t>
      </w:r>
      <w:r w:rsidRPr="003A7C43">
        <w:rPr>
          <w:rFonts w:ascii="Garamond" w:hAnsi="Garamond"/>
          <w:sz w:val="20"/>
          <w:szCs w:val="20"/>
        </w:rPr>
        <w:t xml:space="preserve"> Youth</w:t>
      </w:r>
    </w:p>
    <w:p w14:paraId="51FC7242" w14:textId="3F587B85" w:rsidR="009074F8" w:rsidRPr="003A7C43" w:rsidRDefault="009074F8" w:rsidP="009074F8">
      <w:pPr>
        <w:rPr>
          <w:rFonts w:ascii="Garamond" w:hAnsi="Garamond"/>
          <w:sz w:val="20"/>
          <w:szCs w:val="20"/>
        </w:rPr>
      </w:pPr>
      <w:r w:rsidRPr="003A7C43">
        <w:rPr>
          <w:rFonts w:ascii="Lobster" w:hAnsi="Lobster"/>
          <w:sz w:val="20"/>
          <w:szCs w:val="20"/>
        </w:rPr>
        <w:t>Selection</w:t>
      </w:r>
      <w:r w:rsidRPr="003A7C43">
        <w:rPr>
          <w:rFonts w:ascii="Garamond" w:hAnsi="Garamond"/>
          <w:sz w:val="20"/>
          <w:szCs w:val="20"/>
        </w:rPr>
        <w:t xml:space="preserve">            </w:t>
      </w:r>
      <w:proofErr w:type="gramStart"/>
      <w:r w:rsidRPr="003A7C43">
        <w:rPr>
          <w:rFonts w:ascii="Garamond" w:hAnsi="Garamond"/>
          <w:sz w:val="20"/>
          <w:szCs w:val="20"/>
        </w:rPr>
        <w:t xml:space="preserve">   </w:t>
      </w:r>
      <w:r w:rsidR="00872E8C">
        <w:rPr>
          <w:rFonts w:ascii="Garamond" w:hAnsi="Garamond"/>
          <w:sz w:val="20"/>
          <w:szCs w:val="20"/>
        </w:rPr>
        <w:t>“</w:t>
      </w:r>
      <w:proofErr w:type="gramEnd"/>
      <w:r w:rsidR="00872E8C">
        <w:rPr>
          <w:rFonts w:ascii="Garamond" w:hAnsi="Garamond"/>
          <w:sz w:val="20"/>
          <w:szCs w:val="20"/>
        </w:rPr>
        <w:t xml:space="preserve">You Covered </w:t>
      </w:r>
      <w:proofErr w:type="gramStart"/>
      <w:r w:rsidR="00872E8C">
        <w:rPr>
          <w:rFonts w:ascii="Garamond" w:hAnsi="Garamond"/>
          <w:sz w:val="20"/>
          <w:szCs w:val="20"/>
        </w:rPr>
        <w:t>Me”</w:t>
      </w:r>
      <w:r w:rsidRPr="003A7C43">
        <w:rPr>
          <w:rFonts w:ascii="Garamond" w:hAnsi="Garamond"/>
          <w:sz w:val="20"/>
          <w:szCs w:val="20"/>
        </w:rPr>
        <w:t xml:space="preserve">   </w:t>
      </w:r>
      <w:proofErr w:type="gramEnd"/>
      <w:r w:rsidRPr="003A7C43">
        <w:rPr>
          <w:rFonts w:ascii="Garamond" w:hAnsi="Garamond"/>
          <w:sz w:val="20"/>
          <w:szCs w:val="20"/>
        </w:rPr>
        <w:t xml:space="preserve">    </w:t>
      </w:r>
      <w:r w:rsidRPr="003A7C43">
        <w:rPr>
          <w:rFonts w:ascii="Garamond" w:hAnsi="Garamond"/>
          <w:sz w:val="20"/>
          <w:szCs w:val="20"/>
        </w:rPr>
        <w:tab/>
      </w:r>
      <w:r w:rsidR="00872E8C">
        <w:rPr>
          <w:rFonts w:ascii="Garamond" w:hAnsi="Garamond"/>
          <w:sz w:val="20"/>
          <w:szCs w:val="20"/>
        </w:rPr>
        <w:tab/>
        <w:t>Donald Lawrence</w:t>
      </w:r>
      <w:r w:rsidR="00872E8C">
        <w:rPr>
          <w:rFonts w:ascii="Garamond" w:hAnsi="Garamond"/>
          <w:sz w:val="20"/>
          <w:szCs w:val="20"/>
        </w:rPr>
        <w:tab/>
      </w:r>
    </w:p>
    <w:p w14:paraId="5CB8293D" w14:textId="77777777" w:rsidR="009074F8" w:rsidRDefault="009074F8" w:rsidP="009074F8">
      <w:pPr>
        <w:rPr>
          <w:rFonts w:ascii="Garamond" w:hAnsi="Garamond"/>
          <w:sz w:val="20"/>
          <w:szCs w:val="20"/>
        </w:rPr>
      </w:pPr>
      <w:r w:rsidRPr="003A7C43">
        <w:rPr>
          <w:rFonts w:ascii="Lobster" w:hAnsi="Lobster"/>
          <w:sz w:val="20"/>
          <w:szCs w:val="20"/>
        </w:rPr>
        <w:t>Offertory &amp; Offertory Response</w:t>
      </w:r>
      <w:r w:rsidRPr="003A7C43">
        <w:rPr>
          <w:rFonts w:ascii="Garamond" w:hAnsi="Garamond"/>
          <w:sz w:val="20"/>
          <w:szCs w:val="20"/>
        </w:rPr>
        <w:tab/>
      </w:r>
      <w:r w:rsidRPr="003A7C43">
        <w:rPr>
          <w:rFonts w:ascii="Garamond" w:hAnsi="Garamond"/>
          <w:sz w:val="20"/>
          <w:szCs w:val="20"/>
        </w:rPr>
        <w:tab/>
      </w:r>
      <w:r w:rsidRPr="003A7C43">
        <w:rPr>
          <w:rFonts w:ascii="Garamond" w:hAnsi="Garamond"/>
          <w:sz w:val="20"/>
          <w:szCs w:val="20"/>
        </w:rPr>
        <w:tab/>
        <w:t>A Youth</w:t>
      </w:r>
    </w:p>
    <w:p w14:paraId="619773D0" w14:textId="347342E6" w:rsidR="00BA7295" w:rsidRPr="003A7C43" w:rsidRDefault="00BA7295" w:rsidP="009074F8">
      <w:pPr>
        <w:rPr>
          <w:rFonts w:ascii="Garamond" w:hAnsi="Garamond"/>
          <w:sz w:val="20"/>
          <w:szCs w:val="20"/>
        </w:rPr>
      </w:pPr>
      <w:r>
        <w:rPr>
          <w:rFonts w:ascii="Lobster" w:hAnsi="Lobster"/>
          <w:sz w:val="20"/>
          <w:szCs w:val="20"/>
        </w:rPr>
        <w:t>Youth Missionary Society Facts</w:t>
      </w:r>
      <w:r>
        <w:rPr>
          <w:rFonts w:ascii="Lobster" w:hAnsi="Lobster"/>
          <w:sz w:val="20"/>
          <w:szCs w:val="20"/>
        </w:rPr>
        <w:tab/>
      </w:r>
      <w:r>
        <w:rPr>
          <w:rFonts w:ascii="Lobster" w:hAnsi="Lobster"/>
          <w:sz w:val="20"/>
          <w:szCs w:val="20"/>
        </w:rPr>
        <w:tab/>
      </w:r>
      <w:r>
        <w:rPr>
          <w:rFonts w:ascii="Lobster" w:hAnsi="Lobster"/>
          <w:sz w:val="20"/>
          <w:szCs w:val="20"/>
        </w:rPr>
        <w:tab/>
      </w:r>
      <w:r w:rsidRPr="00BA7295">
        <w:rPr>
          <w:rFonts w:ascii="Garamond" w:hAnsi="Garamond"/>
          <w:sz w:val="20"/>
          <w:szCs w:val="20"/>
        </w:rPr>
        <w:t>A Youth</w:t>
      </w:r>
    </w:p>
    <w:p w14:paraId="2E77A55A" w14:textId="68765159" w:rsidR="003A7C43" w:rsidRDefault="009074F8" w:rsidP="00A807C8">
      <w:pPr>
        <w:rPr>
          <w:rFonts w:ascii="Lobster" w:hAnsi="Lobster"/>
          <w:sz w:val="20"/>
          <w:szCs w:val="20"/>
        </w:rPr>
      </w:pPr>
      <w:r w:rsidRPr="003A7C43">
        <w:rPr>
          <w:rFonts w:ascii="Lobster" w:hAnsi="Lobster"/>
          <w:sz w:val="20"/>
          <w:szCs w:val="20"/>
        </w:rPr>
        <w:t>Musical Selection</w:t>
      </w:r>
      <w:r w:rsidRPr="003A7C43">
        <w:rPr>
          <w:rFonts w:ascii="Garamond" w:hAnsi="Garamond"/>
          <w:sz w:val="20"/>
          <w:szCs w:val="20"/>
        </w:rPr>
        <w:t xml:space="preserve">   </w:t>
      </w:r>
      <w:proofErr w:type="gramStart"/>
      <w:r w:rsidRPr="003A7C43">
        <w:rPr>
          <w:rFonts w:ascii="Garamond" w:hAnsi="Garamond"/>
          <w:sz w:val="20"/>
          <w:szCs w:val="20"/>
        </w:rPr>
        <w:t xml:space="preserve">   </w:t>
      </w:r>
      <w:r w:rsidR="00872E8C">
        <w:rPr>
          <w:rFonts w:ascii="Garamond" w:hAnsi="Garamond"/>
          <w:sz w:val="20"/>
          <w:szCs w:val="20"/>
        </w:rPr>
        <w:t>“</w:t>
      </w:r>
      <w:proofErr w:type="gramEnd"/>
      <w:r w:rsidR="00872E8C">
        <w:rPr>
          <w:rFonts w:ascii="Garamond" w:hAnsi="Garamond"/>
          <w:sz w:val="20"/>
          <w:szCs w:val="20"/>
        </w:rPr>
        <w:t xml:space="preserve">For the Rest of My </w:t>
      </w:r>
      <w:proofErr w:type="gramStart"/>
      <w:r w:rsidR="00872E8C">
        <w:rPr>
          <w:rFonts w:ascii="Garamond" w:hAnsi="Garamond"/>
          <w:sz w:val="20"/>
          <w:szCs w:val="20"/>
        </w:rPr>
        <w:t xml:space="preserve">Life”   </w:t>
      </w:r>
      <w:proofErr w:type="gramEnd"/>
      <w:r w:rsidR="00872E8C">
        <w:rPr>
          <w:rFonts w:ascii="Garamond" w:hAnsi="Garamond"/>
          <w:sz w:val="20"/>
          <w:szCs w:val="20"/>
        </w:rPr>
        <w:t xml:space="preserve">    The Victorious Army ATL</w:t>
      </w:r>
    </w:p>
    <w:p w14:paraId="10F9F8E6" w14:textId="3F0F328E" w:rsidR="009074F8" w:rsidRPr="003A7C43" w:rsidRDefault="009074F8" w:rsidP="00A807C8">
      <w:pPr>
        <w:rPr>
          <w:rFonts w:ascii="Garamond" w:hAnsi="Garamond"/>
          <w:sz w:val="20"/>
          <w:szCs w:val="20"/>
        </w:rPr>
      </w:pPr>
      <w:r w:rsidRPr="003A7C43">
        <w:rPr>
          <w:rFonts w:ascii="Lobster" w:hAnsi="Lobster"/>
          <w:sz w:val="20"/>
          <w:szCs w:val="20"/>
        </w:rPr>
        <w:t xml:space="preserve">Morning </w:t>
      </w:r>
      <w:proofErr w:type="gramStart"/>
      <w:r w:rsidRPr="003A7C43">
        <w:rPr>
          <w:rFonts w:ascii="Lobster" w:hAnsi="Lobster"/>
          <w:sz w:val="20"/>
          <w:szCs w:val="20"/>
        </w:rPr>
        <w:t>Message</w:t>
      </w:r>
      <w:r w:rsidRPr="003A7C43">
        <w:rPr>
          <w:rFonts w:ascii="Garamond" w:hAnsi="Garamond"/>
          <w:sz w:val="20"/>
          <w:szCs w:val="20"/>
        </w:rPr>
        <w:t xml:space="preserve">  </w:t>
      </w:r>
      <w:r w:rsidRPr="003A7C43">
        <w:rPr>
          <w:rFonts w:ascii="Garamond" w:hAnsi="Garamond"/>
          <w:sz w:val="20"/>
          <w:szCs w:val="20"/>
        </w:rPr>
        <w:tab/>
      </w:r>
      <w:proofErr w:type="gramEnd"/>
      <w:r w:rsidR="00A807C8" w:rsidRPr="003A7C43">
        <w:rPr>
          <w:rFonts w:ascii="Garamond" w:hAnsi="Garamond"/>
          <w:sz w:val="20"/>
          <w:szCs w:val="20"/>
        </w:rPr>
        <w:t xml:space="preserve">         </w:t>
      </w:r>
      <w:proofErr w:type="gramStart"/>
      <w:r w:rsidR="00A807C8" w:rsidRPr="003A7C43">
        <w:rPr>
          <w:rFonts w:ascii="Garamond" w:hAnsi="Garamond"/>
          <w:sz w:val="20"/>
          <w:szCs w:val="20"/>
        </w:rPr>
        <w:t xml:space="preserve">   </w:t>
      </w:r>
      <w:r w:rsidRPr="003A7C43">
        <w:rPr>
          <w:rFonts w:ascii="Garamond" w:hAnsi="Garamond"/>
          <w:sz w:val="20"/>
          <w:szCs w:val="20"/>
        </w:rPr>
        <w:t>“</w:t>
      </w:r>
      <w:proofErr w:type="gramEnd"/>
      <w:r w:rsidR="00FF2C27" w:rsidRPr="003A7C43">
        <w:rPr>
          <w:rFonts w:ascii="Garamond" w:hAnsi="Garamond"/>
          <w:sz w:val="20"/>
          <w:szCs w:val="20"/>
        </w:rPr>
        <w:t>Passing the Baton: Who’s Up Next?</w:t>
      </w:r>
      <w:r w:rsidRPr="003A7C43">
        <w:rPr>
          <w:rFonts w:ascii="Garamond" w:hAnsi="Garamond"/>
          <w:sz w:val="20"/>
          <w:szCs w:val="20"/>
        </w:rPr>
        <w:t>”</w:t>
      </w:r>
      <w:r w:rsidRPr="003A7C43">
        <w:rPr>
          <w:rFonts w:ascii="Garamond" w:hAnsi="Garamond"/>
          <w:sz w:val="20"/>
          <w:szCs w:val="20"/>
        </w:rPr>
        <w:tab/>
      </w:r>
      <w:r w:rsidRPr="003A7C43">
        <w:rPr>
          <w:rFonts w:ascii="Garamond" w:hAnsi="Garamond"/>
          <w:sz w:val="20"/>
          <w:szCs w:val="20"/>
        </w:rPr>
        <w:tab/>
      </w:r>
      <w:r w:rsidRPr="003A7C43">
        <w:rPr>
          <w:rFonts w:ascii="Garamond" w:hAnsi="Garamond"/>
          <w:sz w:val="20"/>
          <w:szCs w:val="20"/>
        </w:rPr>
        <w:tab/>
      </w:r>
      <w:r w:rsidRPr="003A7C43">
        <w:rPr>
          <w:rFonts w:ascii="Garamond" w:hAnsi="Garamond"/>
          <w:sz w:val="20"/>
          <w:szCs w:val="20"/>
        </w:rPr>
        <w:tab/>
      </w:r>
      <w:r w:rsidRPr="003A7C43">
        <w:rPr>
          <w:rFonts w:ascii="Garamond" w:hAnsi="Garamond"/>
          <w:sz w:val="20"/>
          <w:szCs w:val="20"/>
        </w:rPr>
        <w:tab/>
        <w:t>*A Senior Y or Young Adult</w:t>
      </w:r>
    </w:p>
    <w:p w14:paraId="60CE3E88" w14:textId="77777777" w:rsidR="009074F8" w:rsidRPr="003A7C43" w:rsidRDefault="009074F8" w:rsidP="009074F8">
      <w:pPr>
        <w:rPr>
          <w:rFonts w:ascii="Lobster" w:hAnsi="Lobster"/>
          <w:sz w:val="20"/>
          <w:szCs w:val="20"/>
        </w:rPr>
      </w:pPr>
      <w:r w:rsidRPr="003A7C43">
        <w:rPr>
          <w:rFonts w:ascii="Lobster" w:hAnsi="Lobster"/>
          <w:sz w:val="20"/>
          <w:szCs w:val="20"/>
        </w:rPr>
        <w:t>Invitation to Christian Discipleship</w:t>
      </w:r>
    </w:p>
    <w:p w14:paraId="742A774B" w14:textId="329B9AE7" w:rsidR="00BA7295" w:rsidRDefault="007B436B" w:rsidP="009074F8">
      <w:pPr>
        <w:rPr>
          <w:rFonts w:ascii="Lobster" w:hAnsi="Lobster"/>
          <w:sz w:val="20"/>
          <w:szCs w:val="20"/>
        </w:rPr>
      </w:pPr>
      <w:r>
        <w:rPr>
          <w:noProof/>
        </w:rPr>
        <w:drawing>
          <wp:anchor distT="0" distB="0" distL="114300" distR="114300" simplePos="0" relativeHeight="251659264" behindDoc="1" locked="0" layoutInCell="1" allowOverlap="1" wp14:anchorId="5017E96E" wp14:editId="7D3594EB">
            <wp:simplePos x="0" y="0"/>
            <wp:positionH relativeFrom="margin">
              <wp:posOffset>5123180</wp:posOffset>
            </wp:positionH>
            <wp:positionV relativeFrom="topMargin">
              <wp:posOffset>906690</wp:posOffset>
            </wp:positionV>
            <wp:extent cx="2271395" cy="976630"/>
            <wp:effectExtent l="0" t="0" r="0" b="0"/>
            <wp:wrapNone/>
            <wp:docPr id="10007464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cstate="print">
                      <a:extLst>
                        <a:ext uri="{BEBA8EAE-BF5A-486C-A8C5-ECC9F3942E4B}">
                          <a14:imgProps xmlns:a14="http://schemas.microsoft.com/office/drawing/2010/main">
                            <a14:imgLayer r:embed="rId7">
                              <a14:imgEffect>
                                <a14:backgroundRemoval t="10000" b="90000" l="10000" r="90000"/>
                              </a14:imgEffect>
                            </a14:imgLayer>
                          </a14:imgProps>
                        </a:ext>
                        <a:ext uri="{28A0092B-C50C-407E-A947-70E740481C1C}">
                          <a14:useLocalDpi xmlns:a14="http://schemas.microsoft.com/office/drawing/2010/main" val="0"/>
                        </a:ext>
                      </a:extLst>
                    </a:blip>
                    <a:srcRect l="10544" t="11881" r="9991" b="27378"/>
                    <a:stretch>
                      <a:fillRect/>
                    </a:stretch>
                  </pic:blipFill>
                  <pic:spPr bwMode="auto">
                    <a:xfrm>
                      <a:off x="0" y="0"/>
                      <a:ext cx="2271395" cy="9766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3951988" w14:textId="77777777" w:rsidR="00BA7295" w:rsidRDefault="00BA7295" w:rsidP="009074F8">
      <w:pPr>
        <w:rPr>
          <w:rFonts w:ascii="Lobster" w:hAnsi="Lobster"/>
          <w:sz w:val="20"/>
          <w:szCs w:val="20"/>
        </w:rPr>
      </w:pPr>
    </w:p>
    <w:p w14:paraId="4D1B2CC1" w14:textId="77777777" w:rsidR="00BA7295" w:rsidRDefault="00BA7295" w:rsidP="009074F8">
      <w:pPr>
        <w:rPr>
          <w:rFonts w:ascii="Lobster" w:hAnsi="Lobster"/>
          <w:sz w:val="20"/>
          <w:szCs w:val="20"/>
        </w:rPr>
      </w:pPr>
    </w:p>
    <w:p w14:paraId="6341E356" w14:textId="56EC94F4" w:rsidR="009074F8" w:rsidRDefault="003A7C43" w:rsidP="009074F8">
      <w:pPr>
        <w:rPr>
          <w:rFonts w:ascii="Lobster" w:hAnsi="Lobster"/>
          <w:sz w:val="20"/>
          <w:szCs w:val="20"/>
        </w:rPr>
      </w:pPr>
      <w:r>
        <w:rPr>
          <w:rFonts w:ascii="Lobster" w:hAnsi="Lobster"/>
          <w:sz w:val="20"/>
          <w:szCs w:val="20"/>
        </w:rPr>
        <w:t xml:space="preserve">Rite of Passage </w:t>
      </w:r>
      <w:r w:rsidR="009074F8" w:rsidRPr="003A7C43">
        <w:rPr>
          <w:rFonts w:ascii="Lobster" w:hAnsi="Lobster"/>
          <w:sz w:val="20"/>
          <w:szCs w:val="20"/>
        </w:rPr>
        <w:t>Litany</w:t>
      </w:r>
      <w:r>
        <w:rPr>
          <w:rFonts w:ascii="Lobster" w:hAnsi="Lobster"/>
          <w:sz w:val="20"/>
          <w:szCs w:val="20"/>
        </w:rPr>
        <w:t xml:space="preserve"> for Youth</w:t>
      </w:r>
    </w:p>
    <w:p w14:paraId="7B5F80A3" w14:textId="201AB68C" w:rsidR="003A7C43" w:rsidRPr="004A059F" w:rsidRDefault="003A7C43" w:rsidP="003A7C43">
      <w:pPr>
        <w:jc w:val="both"/>
        <w:rPr>
          <w:rFonts w:ascii="Garamond" w:hAnsi="Garamond"/>
          <w:sz w:val="20"/>
          <w:szCs w:val="20"/>
        </w:rPr>
      </w:pPr>
      <w:r w:rsidRPr="00BA7295">
        <w:rPr>
          <w:rFonts w:ascii="Garamond" w:hAnsi="Garamond"/>
          <w:b/>
          <w:bCs/>
          <w:sz w:val="20"/>
          <w:szCs w:val="20"/>
        </w:rPr>
        <w:t>Adults</w:t>
      </w:r>
      <w:r w:rsidRPr="004A059F">
        <w:rPr>
          <w:rFonts w:ascii="Garamond" w:hAnsi="Garamond"/>
          <w:sz w:val="20"/>
          <w:szCs w:val="20"/>
        </w:rPr>
        <w:t xml:space="preserve">: God, bless our youth that they may grow into men and women who honor you and who reflect the best of their families and communities. </w:t>
      </w:r>
    </w:p>
    <w:p w14:paraId="19D6D49E" w14:textId="0856F836" w:rsidR="003A7C43" w:rsidRPr="00BA7295" w:rsidRDefault="003A7C43" w:rsidP="003A7C43">
      <w:pPr>
        <w:jc w:val="both"/>
        <w:rPr>
          <w:rFonts w:ascii="Garamond" w:hAnsi="Garamond"/>
          <w:i/>
          <w:iCs/>
          <w:sz w:val="20"/>
          <w:szCs w:val="20"/>
        </w:rPr>
      </w:pPr>
      <w:r w:rsidRPr="00BA7295">
        <w:rPr>
          <w:rFonts w:ascii="Garamond" w:hAnsi="Garamond"/>
          <w:b/>
          <w:bCs/>
          <w:i/>
          <w:iCs/>
          <w:sz w:val="20"/>
          <w:szCs w:val="20"/>
        </w:rPr>
        <w:t>Youth</w:t>
      </w:r>
      <w:r w:rsidRPr="00BA7295">
        <w:rPr>
          <w:rFonts w:ascii="Garamond" w:hAnsi="Garamond"/>
          <w:i/>
          <w:iCs/>
          <w:sz w:val="20"/>
          <w:szCs w:val="20"/>
        </w:rPr>
        <w:t xml:space="preserve">: As we experience the difficult task of becoming adults, guide </w:t>
      </w:r>
      <w:r w:rsidR="00BA7295">
        <w:rPr>
          <w:rFonts w:ascii="Garamond" w:hAnsi="Garamond"/>
          <w:i/>
          <w:iCs/>
          <w:sz w:val="20"/>
          <w:szCs w:val="20"/>
        </w:rPr>
        <w:t>us</w:t>
      </w:r>
      <w:r w:rsidRPr="00BA7295">
        <w:rPr>
          <w:rFonts w:ascii="Garamond" w:hAnsi="Garamond"/>
          <w:i/>
          <w:iCs/>
          <w:sz w:val="20"/>
          <w:szCs w:val="20"/>
        </w:rPr>
        <w:t xml:space="preserve"> in the pursuit of faith, identity, and purpose. </w:t>
      </w:r>
    </w:p>
    <w:p w14:paraId="61A77E59" w14:textId="77777777" w:rsidR="003A7C43" w:rsidRPr="004A059F" w:rsidRDefault="003A7C43" w:rsidP="003A7C43">
      <w:pPr>
        <w:jc w:val="both"/>
        <w:rPr>
          <w:rFonts w:ascii="Garamond" w:hAnsi="Garamond"/>
          <w:sz w:val="20"/>
          <w:szCs w:val="20"/>
        </w:rPr>
      </w:pPr>
      <w:r w:rsidRPr="00BA7295">
        <w:rPr>
          <w:rFonts w:ascii="Garamond" w:hAnsi="Garamond"/>
          <w:b/>
          <w:bCs/>
          <w:sz w:val="20"/>
          <w:szCs w:val="20"/>
        </w:rPr>
        <w:t>Adults</w:t>
      </w:r>
      <w:r w:rsidRPr="004A059F">
        <w:rPr>
          <w:rFonts w:ascii="Garamond" w:hAnsi="Garamond"/>
          <w:sz w:val="20"/>
          <w:szCs w:val="20"/>
        </w:rPr>
        <w:t xml:space="preserve">: Above all may they come to know you and love you with all their hearts, minds, and souls. Let them know that you are always with them, helping them fulfill the plan which you have designed for their lives. May they keep your commandments and search out your will. </w:t>
      </w:r>
    </w:p>
    <w:p w14:paraId="71A70B13" w14:textId="77777777" w:rsidR="003A7C43" w:rsidRPr="00BA7295" w:rsidRDefault="003A7C43" w:rsidP="003A7C43">
      <w:pPr>
        <w:jc w:val="both"/>
        <w:rPr>
          <w:rFonts w:ascii="Garamond" w:hAnsi="Garamond"/>
          <w:i/>
          <w:iCs/>
          <w:sz w:val="20"/>
          <w:szCs w:val="20"/>
        </w:rPr>
      </w:pPr>
      <w:r w:rsidRPr="00BA7295">
        <w:rPr>
          <w:rFonts w:ascii="Garamond" w:hAnsi="Garamond"/>
          <w:b/>
          <w:bCs/>
          <w:i/>
          <w:iCs/>
          <w:sz w:val="20"/>
          <w:szCs w:val="20"/>
        </w:rPr>
        <w:t>Youth</w:t>
      </w:r>
      <w:r w:rsidRPr="00BA7295">
        <w:rPr>
          <w:rFonts w:ascii="Garamond" w:hAnsi="Garamond"/>
          <w:i/>
          <w:iCs/>
          <w:sz w:val="20"/>
          <w:szCs w:val="20"/>
        </w:rPr>
        <w:t xml:space="preserve">: Wherever life takes us, may we never cease to praise you, to pray, and to study your Holy Word. </w:t>
      </w:r>
    </w:p>
    <w:p w14:paraId="3060C393" w14:textId="77777777" w:rsidR="003A7C43" w:rsidRPr="004A059F" w:rsidRDefault="003A7C43" w:rsidP="003A7C43">
      <w:pPr>
        <w:jc w:val="both"/>
        <w:rPr>
          <w:rFonts w:ascii="Garamond" w:hAnsi="Garamond"/>
          <w:sz w:val="20"/>
          <w:szCs w:val="20"/>
        </w:rPr>
      </w:pPr>
      <w:r w:rsidRPr="00BA7295">
        <w:rPr>
          <w:rFonts w:ascii="Garamond" w:hAnsi="Garamond"/>
          <w:b/>
          <w:bCs/>
          <w:sz w:val="20"/>
          <w:szCs w:val="20"/>
        </w:rPr>
        <w:t>Adults</w:t>
      </w:r>
      <w:r w:rsidRPr="004A059F">
        <w:rPr>
          <w:rFonts w:ascii="Garamond" w:hAnsi="Garamond"/>
          <w:sz w:val="20"/>
          <w:szCs w:val="20"/>
        </w:rPr>
        <w:t xml:space="preserve">: God, save them from negative self-images, from feelings of hopelessness, and from peer pressure that contradicts the values which their families and churches have instilled in them. </w:t>
      </w:r>
    </w:p>
    <w:p w14:paraId="0B3BB8FF" w14:textId="77777777" w:rsidR="003A7C43" w:rsidRPr="00BA7295" w:rsidRDefault="003A7C43" w:rsidP="003A7C43">
      <w:pPr>
        <w:jc w:val="both"/>
        <w:rPr>
          <w:rFonts w:ascii="Garamond" w:hAnsi="Garamond"/>
          <w:i/>
          <w:iCs/>
          <w:sz w:val="20"/>
          <w:szCs w:val="20"/>
        </w:rPr>
      </w:pPr>
      <w:r w:rsidRPr="00BA7295">
        <w:rPr>
          <w:rFonts w:ascii="Garamond" w:hAnsi="Garamond"/>
          <w:b/>
          <w:bCs/>
          <w:i/>
          <w:iCs/>
          <w:sz w:val="20"/>
          <w:szCs w:val="20"/>
        </w:rPr>
        <w:t>Youth</w:t>
      </w:r>
      <w:r w:rsidRPr="00BA7295">
        <w:rPr>
          <w:rFonts w:ascii="Garamond" w:hAnsi="Garamond"/>
          <w:i/>
          <w:iCs/>
          <w:sz w:val="20"/>
          <w:szCs w:val="20"/>
        </w:rPr>
        <w:t xml:space="preserve">: As Jesus increased in wisdom and favor, grant that we as youth may also attain spiritual and human maturity. </w:t>
      </w:r>
    </w:p>
    <w:p w14:paraId="0642B0C4" w14:textId="77777777" w:rsidR="003A7C43" w:rsidRPr="004A059F" w:rsidRDefault="003A7C43" w:rsidP="003A7C43">
      <w:pPr>
        <w:jc w:val="both"/>
        <w:rPr>
          <w:rFonts w:ascii="Garamond" w:hAnsi="Garamond"/>
          <w:sz w:val="20"/>
          <w:szCs w:val="20"/>
        </w:rPr>
      </w:pPr>
      <w:r w:rsidRPr="00BA7295">
        <w:rPr>
          <w:rFonts w:ascii="Garamond" w:hAnsi="Garamond"/>
          <w:b/>
          <w:bCs/>
          <w:sz w:val="20"/>
          <w:szCs w:val="20"/>
        </w:rPr>
        <w:t>Adults</w:t>
      </w:r>
      <w:r w:rsidRPr="004A059F">
        <w:rPr>
          <w:rFonts w:ascii="Garamond" w:hAnsi="Garamond"/>
          <w:sz w:val="20"/>
          <w:szCs w:val="20"/>
        </w:rPr>
        <w:t xml:space="preserve">: May they understand the responsibility and sensitivity necessary to become a friend, a leader, a spouse, and a parent. </w:t>
      </w:r>
    </w:p>
    <w:p w14:paraId="4783F604" w14:textId="7D828B82" w:rsidR="003A7C43" w:rsidRPr="00BA7295" w:rsidRDefault="003A7C43" w:rsidP="003A7C43">
      <w:pPr>
        <w:jc w:val="both"/>
        <w:rPr>
          <w:rFonts w:ascii="Garamond" w:hAnsi="Garamond"/>
          <w:i/>
          <w:iCs/>
          <w:sz w:val="20"/>
          <w:szCs w:val="20"/>
        </w:rPr>
      </w:pPr>
      <w:r w:rsidRPr="00BA7295">
        <w:rPr>
          <w:rFonts w:ascii="Garamond" w:hAnsi="Garamond"/>
          <w:b/>
          <w:bCs/>
          <w:i/>
          <w:iCs/>
          <w:sz w:val="20"/>
          <w:szCs w:val="20"/>
        </w:rPr>
        <w:t>Youth</w:t>
      </w:r>
      <w:r w:rsidRPr="00BA7295">
        <w:rPr>
          <w:rFonts w:ascii="Garamond" w:hAnsi="Garamond"/>
          <w:i/>
          <w:iCs/>
          <w:sz w:val="20"/>
          <w:szCs w:val="20"/>
        </w:rPr>
        <w:t xml:space="preserve">: Lord, give us role models and mentors. Grant us spiritual immunity from the brokenness and meanness of life. Help </w:t>
      </w:r>
      <w:r w:rsidR="00BA7295">
        <w:rPr>
          <w:rFonts w:ascii="Garamond" w:hAnsi="Garamond"/>
          <w:i/>
          <w:iCs/>
          <w:sz w:val="20"/>
          <w:szCs w:val="20"/>
        </w:rPr>
        <w:t xml:space="preserve">us </w:t>
      </w:r>
      <w:r w:rsidRPr="00BA7295">
        <w:rPr>
          <w:rFonts w:ascii="Garamond" w:hAnsi="Garamond"/>
          <w:i/>
          <w:iCs/>
          <w:sz w:val="20"/>
          <w:szCs w:val="20"/>
        </w:rPr>
        <w:t xml:space="preserve">to develop good relationships with others. </w:t>
      </w:r>
    </w:p>
    <w:p w14:paraId="30DCA65B" w14:textId="40840FB9" w:rsidR="003A7C43" w:rsidRDefault="003A7C43" w:rsidP="004A059F">
      <w:pPr>
        <w:jc w:val="both"/>
        <w:rPr>
          <w:rFonts w:ascii="Garamond" w:hAnsi="Garamond"/>
          <w:sz w:val="20"/>
          <w:szCs w:val="20"/>
        </w:rPr>
      </w:pPr>
      <w:r w:rsidRPr="00BA7295">
        <w:rPr>
          <w:rFonts w:ascii="Garamond" w:hAnsi="Garamond"/>
          <w:b/>
          <w:bCs/>
          <w:sz w:val="20"/>
          <w:szCs w:val="20"/>
        </w:rPr>
        <w:t>Adults</w:t>
      </w:r>
      <w:r w:rsidRPr="004A059F">
        <w:rPr>
          <w:rFonts w:ascii="Garamond" w:hAnsi="Garamond"/>
          <w:sz w:val="20"/>
          <w:szCs w:val="20"/>
        </w:rPr>
        <w:t xml:space="preserve">: May they acquire knowledge of their ancestry, master contemporary life skills, and understand the multicultural dimensions of our world. </w:t>
      </w:r>
    </w:p>
    <w:p w14:paraId="006CC070" w14:textId="77777777" w:rsidR="00872E8C" w:rsidRPr="004A059F" w:rsidRDefault="00872E8C" w:rsidP="00872E8C">
      <w:pPr>
        <w:jc w:val="both"/>
        <w:rPr>
          <w:rFonts w:ascii="Garamond" w:hAnsi="Garamond"/>
          <w:sz w:val="20"/>
          <w:szCs w:val="20"/>
        </w:rPr>
      </w:pPr>
      <w:r w:rsidRPr="00BA7295">
        <w:rPr>
          <w:rFonts w:ascii="Garamond" w:hAnsi="Garamond"/>
          <w:b/>
          <w:bCs/>
          <w:i/>
          <w:iCs/>
          <w:sz w:val="20"/>
          <w:szCs w:val="20"/>
        </w:rPr>
        <w:t>Youth</w:t>
      </w:r>
      <w:r w:rsidRPr="00BA7295">
        <w:rPr>
          <w:rFonts w:ascii="Garamond" w:hAnsi="Garamond"/>
          <w:i/>
          <w:iCs/>
          <w:sz w:val="20"/>
          <w:szCs w:val="20"/>
        </w:rPr>
        <w:t xml:space="preserve">: May we begin the adult journey by remembering the history of their people. May </w:t>
      </w:r>
      <w:r>
        <w:rPr>
          <w:rFonts w:ascii="Garamond" w:hAnsi="Garamond"/>
          <w:i/>
          <w:iCs/>
          <w:sz w:val="20"/>
          <w:szCs w:val="20"/>
        </w:rPr>
        <w:t>we</w:t>
      </w:r>
      <w:r w:rsidRPr="00BA7295">
        <w:rPr>
          <w:rFonts w:ascii="Garamond" w:hAnsi="Garamond"/>
          <w:i/>
          <w:iCs/>
          <w:sz w:val="20"/>
          <w:szCs w:val="20"/>
        </w:rPr>
        <w:t xml:space="preserve"> travel with confidence</w:t>
      </w:r>
      <w:r w:rsidRPr="004A059F">
        <w:rPr>
          <w:rFonts w:ascii="Garamond" w:hAnsi="Garamond"/>
          <w:sz w:val="20"/>
          <w:szCs w:val="20"/>
        </w:rPr>
        <w:t xml:space="preserve">. </w:t>
      </w:r>
    </w:p>
    <w:p w14:paraId="1287D7C1" w14:textId="77777777" w:rsidR="00872E8C" w:rsidRPr="003A7C43" w:rsidRDefault="00872E8C" w:rsidP="004A059F">
      <w:pPr>
        <w:jc w:val="both"/>
        <w:rPr>
          <w:rFonts w:ascii="Lobster" w:hAnsi="Lobster"/>
          <w:sz w:val="20"/>
          <w:szCs w:val="20"/>
        </w:rPr>
      </w:pPr>
    </w:p>
    <w:sectPr w:rsidR="00872E8C" w:rsidRPr="003A7C43" w:rsidSect="009074F8">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Lobster">
    <w:charset w:val="00"/>
    <w:family w:val="auto"/>
    <w:pitch w:val="variable"/>
    <w:sig w:usb0="20000207" w:usb1="00000001" w:usb2="00000000" w:usb3="00000000" w:csb0="00000197" w:csb1="00000000"/>
  </w:font>
  <w:font w:name="Arial">
    <w:panose1 w:val="020B0604020202020204"/>
    <w:charset w:val="00"/>
    <w:family w:val="swiss"/>
    <w:pitch w:val="variable"/>
    <w:sig w:usb0="E0002EFF" w:usb1="C000785B" w:usb2="00000009" w:usb3="00000000" w:csb0="000001FF" w:csb1="00000000"/>
  </w:font>
  <w:font w:name="Bahnschrift Light Condensed">
    <w:panose1 w:val="020B0502040204020203"/>
    <w:charset w:val="00"/>
    <w:family w:val="swiss"/>
    <w:pitch w:val="variable"/>
    <w:sig w:usb0="A00002C7" w:usb1="00000002" w:usb2="00000000" w:usb3="00000000" w:csb0="0000019F" w:csb1="00000000"/>
  </w:font>
  <w:font w:name="Bahnschrift SemiBold Condensed">
    <w:panose1 w:val="020B0502040204020203"/>
    <w:charset w:val="00"/>
    <w:family w:val="swiss"/>
    <w:pitch w:val="variable"/>
    <w:sig w:usb0="A00002C7" w:usb1="00000002" w:usb2="00000000" w:usb3="00000000" w:csb0="0000019F" w:csb1="00000000"/>
  </w:font>
  <w:font w:name="Pristina">
    <w:panose1 w:val="030604020404060802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2" type="#_x0000_t75" style="width:11.45pt;height:11.45pt" o:bullet="t">
        <v:imagedata r:id="rId1" o:title="mso96EF"/>
      </v:shape>
    </w:pict>
  </w:numPicBullet>
  <w:abstractNum w:abstractNumId="0" w15:restartNumberingAfterBreak="0">
    <w:nsid w:val="24E22090"/>
    <w:multiLevelType w:val="hybridMultilevel"/>
    <w:tmpl w:val="DA045C5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5390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4F8"/>
    <w:rsid w:val="0010147C"/>
    <w:rsid w:val="00176DE8"/>
    <w:rsid w:val="001A1547"/>
    <w:rsid w:val="001B6FFD"/>
    <w:rsid w:val="00355AB5"/>
    <w:rsid w:val="003A7C43"/>
    <w:rsid w:val="004A059F"/>
    <w:rsid w:val="006B0260"/>
    <w:rsid w:val="006F268C"/>
    <w:rsid w:val="0070606F"/>
    <w:rsid w:val="00724365"/>
    <w:rsid w:val="00742E4E"/>
    <w:rsid w:val="00766DDB"/>
    <w:rsid w:val="007B436B"/>
    <w:rsid w:val="00872E8C"/>
    <w:rsid w:val="008C67D7"/>
    <w:rsid w:val="009074F8"/>
    <w:rsid w:val="00935488"/>
    <w:rsid w:val="00A807C8"/>
    <w:rsid w:val="00B16AA6"/>
    <w:rsid w:val="00BA7295"/>
    <w:rsid w:val="00C5362D"/>
    <w:rsid w:val="00C75B6E"/>
    <w:rsid w:val="00D47167"/>
    <w:rsid w:val="00D86EDA"/>
    <w:rsid w:val="00E93A5C"/>
    <w:rsid w:val="00EA045A"/>
    <w:rsid w:val="00EB75E5"/>
    <w:rsid w:val="00FF2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60E8D"/>
  <w15:chartTrackingRefBased/>
  <w15:docId w15:val="{4EF5B526-4C10-494C-A7F5-D02999543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4F8"/>
    <w:rPr>
      <w:kern w:val="0"/>
      <w14:ligatures w14:val="none"/>
    </w:rPr>
  </w:style>
  <w:style w:type="paragraph" w:styleId="Heading1">
    <w:name w:val="heading 1"/>
    <w:basedOn w:val="Normal"/>
    <w:next w:val="Normal"/>
    <w:link w:val="Heading1Char"/>
    <w:uiPriority w:val="9"/>
    <w:qFormat/>
    <w:rsid w:val="009074F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074F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074F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074F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074F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074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74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74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74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74F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074F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074F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074F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074F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074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74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74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74F8"/>
    <w:rPr>
      <w:rFonts w:eastAsiaTheme="majorEastAsia" w:cstheme="majorBidi"/>
      <w:color w:val="272727" w:themeColor="text1" w:themeTint="D8"/>
    </w:rPr>
  </w:style>
  <w:style w:type="paragraph" w:styleId="Title">
    <w:name w:val="Title"/>
    <w:basedOn w:val="Normal"/>
    <w:next w:val="Normal"/>
    <w:link w:val="TitleChar"/>
    <w:uiPriority w:val="10"/>
    <w:qFormat/>
    <w:rsid w:val="009074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74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74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74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74F8"/>
    <w:pPr>
      <w:spacing w:before="160"/>
      <w:jc w:val="center"/>
    </w:pPr>
    <w:rPr>
      <w:i/>
      <w:iCs/>
      <w:color w:val="404040" w:themeColor="text1" w:themeTint="BF"/>
    </w:rPr>
  </w:style>
  <w:style w:type="character" w:customStyle="1" w:styleId="QuoteChar">
    <w:name w:val="Quote Char"/>
    <w:basedOn w:val="DefaultParagraphFont"/>
    <w:link w:val="Quote"/>
    <w:uiPriority w:val="29"/>
    <w:rsid w:val="009074F8"/>
    <w:rPr>
      <w:i/>
      <w:iCs/>
      <w:color w:val="404040" w:themeColor="text1" w:themeTint="BF"/>
    </w:rPr>
  </w:style>
  <w:style w:type="paragraph" w:styleId="ListParagraph">
    <w:name w:val="List Paragraph"/>
    <w:basedOn w:val="Normal"/>
    <w:uiPriority w:val="34"/>
    <w:qFormat/>
    <w:rsid w:val="009074F8"/>
    <w:pPr>
      <w:ind w:left="720"/>
      <w:contextualSpacing/>
    </w:pPr>
  </w:style>
  <w:style w:type="character" w:styleId="IntenseEmphasis">
    <w:name w:val="Intense Emphasis"/>
    <w:basedOn w:val="DefaultParagraphFont"/>
    <w:uiPriority w:val="21"/>
    <w:qFormat/>
    <w:rsid w:val="009074F8"/>
    <w:rPr>
      <w:i/>
      <w:iCs/>
      <w:color w:val="2F5496" w:themeColor="accent1" w:themeShade="BF"/>
    </w:rPr>
  </w:style>
  <w:style w:type="paragraph" w:styleId="IntenseQuote">
    <w:name w:val="Intense Quote"/>
    <w:basedOn w:val="Normal"/>
    <w:next w:val="Normal"/>
    <w:link w:val="IntenseQuoteChar"/>
    <w:uiPriority w:val="30"/>
    <w:qFormat/>
    <w:rsid w:val="009074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074F8"/>
    <w:rPr>
      <w:i/>
      <w:iCs/>
      <w:color w:val="2F5496" w:themeColor="accent1" w:themeShade="BF"/>
    </w:rPr>
  </w:style>
  <w:style w:type="character" w:styleId="IntenseReference">
    <w:name w:val="Intense Reference"/>
    <w:basedOn w:val="DefaultParagraphFont"/>
    <w:uiPriority w:val="32"/>
    <w:qFormat/>
    <w:rsid w:val="009074F8"/>
    <w:rPr>
      <w:b/>
      <w:bCs/>
      <w:smallCaps/>
      <w:color w:val="2F5496" w:themeColor="accent1" w:themeShade="BF"/>
      <w:spacing w:val="5"/>
    </w:rPr>
  </w:style>
  <w:style w:type="character" w:customStyle="1" w:styleId="text">
    <w:name w:val="text"/>
    <w:basedOn w:val="DefaultParagraphFont"/>
    <w:rsid w:val="009074F8"/>
  </w:style>
  <w:style w:type="character" w:styleId="Strong">
    <w:name w:val="Strong"/>
    <w:basedOn w:val="DefaultParagraphFont"/>
    <w:uiPriority w:val="22"/>
    <w:qFormat/>
    <w:rsid w:val="009074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744</Words>
  <Characters>4243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Melva Polk Wright</dc:creator>
  <cp:keywords/>
  <dc:description/>
  <cp:lastModifiedBy>Melva Polk Wright</cp:lastModifiedBy>
  <cp:revision>3</cp:revision>
  <dcterms:created xsi:type="dcterms:W3CDTF">2025-09-04T01:47:00Z</dcterms:created>
  <dcterms:modified xsi:type="dcterms:W3CDTF">2025-09-04T01:48:00Z</dcterms:modified>
</cp:coreProperties>
</file>